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9EF" w:rsidRPr="0077348E" w:rsidRDefault="00B029EF" w:rsidP="00B029EF">
      <w:pPr>
        <w:tabs>
          <w:tab w:val="left" w:pos="195"/>
          <w:tab w:val="center" w:pos="4818"/>
        </w:tabs>
        <w:spacing w:after="0" w:line="240" w:lineRule="auto"/>
        <w:jc w:val="center"/>
        <w:rPr>
          <w:rFonts w:ascii="Times New Roman" w:hAnsi="Times New Roman"/>
          <w:i/>
          <w:sz w:val="24"/>
          <w:szCs w:val="24"/>
        </w:rPr>
      </w:pPr>
      <w:r w:rsidRPr="0077348E">
        <w:rPr>
          <w:rFonts w:ascii="Times New Roman" w:hAnsi="Times New Roman"/>
          <w:sz w:val="24"/>
          <w:szCs w:val="24"/>
        </w:rPr>
        <w:t>Муниципальное бюджетное общеобразовательное учреждение</w:t>
      </w:r>
    </w:p>
    <w:p w:rsidR="00B029EF" w:rsidRPr="0077348E" w:rsidRDefault="00B029EF" w:rsidP="00B029EF">
      <w:pPr>
        <w:spacing w:after="0" w:line="240" w:lineRule="auto"/>
        <w:jc w:val="center"/>
        <w:rPr>
          <w:rFonts w:ascii="Times New Roman" w:hAnsi="Times New Roman"/>
          <w:i/>
          <w:sz w:val="24"/>
          <w:szCs w:val="24"/>
        </w:rPr>
      </w:pPr>
      <w:r w:rsidRPr="0077348E">
        <w:rPr>
          <w:rFonts w:ascii="Times New Roman" w:hAnsi="Times New Roman"/>
          <w:sz w:val="24"/>
          <w:szCs w:val="24"/>
        </w:rPr>
        <w:t>«</w:t>
      </w:r>
      <w:proofErr w:type="spellStart"/>
      <w:r w:rsidRPr="0077348E">
        <w:rPr>
          <w:rFonts w:ascii="Times New Roman" w:hAnsi="Times New Roman"/>
          <w:sz w:val="24"/>
          <w:szCs w:val="24"/>
        </w:rPr>
        <w:t>Коноваловская</w:t>
      </w:r>
      <w:proofErr w:type="spellEnd"/>
      <w:r w:rsidRPr="0077348E">
        <w:rPr>
          <w:rFonts w:ascii="Times New Roman" w:hAnsi="Times New Roman"/>
          <w:sz w:val="24"/>
          <w:szCs w:val="24"/>
        </w:rPr>
        <w:t xml:space="preserve"> общеобразовательная школа имени Горячева А.А.» </w:t>
      </w:r>
      <w:proofErr w:type="spellStart"/>
      <w:r w:rsidRPr="0077348E">
        <w:rPr>
          <w:rFonts w:ascii="Times New Roman" w:hAnsi="Times New Roman"/>
          <w:sz w:val="24"/>
          <w:szCs w:val="24"/>
        </w:rPr>
        <w:t>Мензелинского</w:t>
      </w:r>
      <w:proofErr w:type="spellEnd"/>
      <w:r w:rsidRPr="0077348E">
        <w:rPr>
          <w:rFonts w:ascii="Times New Roman" w:hAnsi="Times New Roman"/>
          <w:sz w:val="24"/>
          <w:szCs w:val="24"/>
        </w:rPr>
        <w:t xml:space="preserve"> муниципального района</w:t>
      </w:r>
    </w:p>
    <w:p w:rsidR="00B029EF" w:rsidRPr="0077348E" w:rsidRDefault="00B029EF" w:rsidP="00B029EF">
      <w:pPr>
        <w:spacing w:after="0" w:line="240" w:lineRule="auto"/>
        <w:jc w:val="center"/>
        <w:rPr>
          <w:rFonts w:ascii="Times New Roman" w:hAnsi="Times New Roman"/>
          <w:sz w:val="24"/>
          <w:szCs w:val="24"/>
        </w:rPr>
      </w:pPr>
      <w:r w:rsidRPr="0077348E">
        <w:rPr>
          <w:rFonts w:ascii="Times New Roman" w:hAnsi="Times New Roman"/>
          <w:sz w:val="24"/>
          <w:szCs w:val="24"/>
        </w:rPr>
        <w:t>Республики Татарстан</w:t>
      </w:r>
    </w:p>
    <w:p w:rsidR="00D87B3D" w:rsidRDefault="00B029EF">
      <w:r>
        <w:t xml:space="preserve">        </w:t>
      </w:r>
    </w:p>
    <w:p w:rsidR="00B029EF" w:rsidRDefault="00B029EF"/>
    <w:p w:rsidR="00B029EF" w:rsidRDefault="00B029EF"/>
    <w:p w:rsidR="00B029EF" w:rsidRPr="0077348E" w:rsidRDefault="00B029EF" w:rsidP="00B029EF">
      <w:pPr>
        <w:spacing w:after="0" w:line="240" w:lineRule="auto"/>
        <w:jc w:val="right"/>
        <w:rPr>
          <w:rFonts w:ascii="Times New Roman" w:hAnsi="Times New Roman" w:cs="Calibri"/>
        </w:rPr>
      </w:pPr>
      <w:r>
        <w:t xml:space="preserve">                                                                                                                           </w:t>
      </w:r>
      <w:r w:rsidRPr="0077348E">
        <w:rPr>
          <w:rFonts w:ascii="Times New Roman" w:hAnsi="Times New Roman" w:cs="Calibri"/>
        </w:rPr>
        <w:t xml:space="preserve">                                                                 </w:t>
      </w:r>
      <w:r>
        <w:rPr>
          <w:rFonts w:ascii="Times New Roman" w:hAnsi="Times New Roman" w:cs="Calibri"/>
        </w:rPr>
        <w:t xml:space="preserve">        </w:t>
      </w:r>
      <w:r w:rsidRPr="0077348E">
        <w:rPr>
          <w:rFonts w:ascii="Times New Roman" w:hAnsi="Times New Roman" w:cs="Calibri"/>
        </w:rPr>
        <w:t xml:space="preserve">УТВЕРЖДАЮ </w:t>
      </w:r>
    </w:p>
    <w:p w:rsidR="00B029EF" w:rsidRPr="0077348E" w:rsidRDefault="00B029EF" w:rsidP="00B029EF">
      <w:pPr>
        <w:spacing w:after="0" w:line="240" w:lineRule="auto"/>
        <w:jc w:val="right"/>
        <w:rPr>
          <w:rFonts w:ascii="Times New Roman" w:hAnsi="Times New Roman" w:cs="Calibri"/>
        </w:rPr>
      </w:pPr>
      <w:r w:rsidRPr="0077348E">
        <w:rPr>
          <w:rFonts w:ascii="Times New Roman" w:hAnsi="Times New Roman" w:cs="Calibri"/>
        </w:rPr>
        <w:t xml:space="preserve">                                                                     Приказом МБОУ</w:t>
      </w:r>
    </w:p>
    <w:p w:rsidR="00B029EF" w:rsidRPr="0077348E" w:rsidRDefault="00B029EF" w:rsidP="00B029EF">
      <w:pPr>
        <w:spacing w:after="0" w:line="240" w:lineRule="auto"/>
        <w:jc w:val="right"/>
        <w:rPr>
          <w:rFonts w:ascii="Times New Roman" w:hAnsi="Times New Roman" w:cs="Calibri"/>
        </w:rPr>
      </w:pPr>
      <w:r w:rsidRPr="0077348E">
        <w:rPr>
          <w:rFonts w:ascii="Times New Roman" w:hAnsi="Times New Roman" w:cs="Calibri"/>
        </w:rPr>
        <w:t xml:space="preserve">                                                                                                 «</w:t>
      </w:r>
      <w:proofErr w:type="spellStart"/>
      <w:r w:rsidRPr="0077348E">
        <w:rPr>
          <w:rFonts w:ascii="Times New Roman" w:hAnsi="Times New Roman" w:cs="Calibri"/>
        </w:rPr>
        <w:t>Коноваловская</w:t>
      </w:r>
      <w:proofErr w:type="spellEnd"/>
      <w:r w:rsidRPr="0077348E">
        <w:rPr>
          <w:rFonts w:ascii="Times New Roman" w:hAnsi="Times New Roman" w:cs="Calibri"/>
        </w:rPr>
        <w:t xml:space="preserve"> ООШ имени </w:t>
      </w:r>
      <w:proofErr w:type="spellStart"/>
      <w:r w:rsidRPr="0077348E">
        <w:rPr>
          <w:rFonts w:ascii="Times New Roman" w:hAnsi="Times New Roman" w:cs="Calibri"/>
        </w:rPr>
        <w:t>ГорячеваА.А</w:t>
      </w:r>
      <w:proofErr w:type="spellEnd"/>
      <w:r w:rsidRPr="0077348E">
        <w:rPr>
          <w:rFonts w:ascii="Times New Roman" w:hAnsi="Times New Roman" w:cs="Calibri"/>
        </w:rPr>
        <w:t>.»</w:t>
      </w:r>
    </w:p>
    <w:p w:rsidR="00B029EF" w:rsidRDefault="00B029EF" w:rsidP="00B029EF">
      <w:pPr>
        <w:spacing w:after="0" w:line="240" w:lineRule="auto"/>
        <w:jc w:val="right"/>
        <w:rPr>
          <w:rFonts w:ascii="Times New Roman" w:hAnsi="Times New Roman" w:cs="Calibri"/>
        </w:rPr>
      </w:pPr>
      <w:r w:rsidRPr="0077348E">
        <w:rPr>
          <w:rFonts w:ascii="Times New Roman" w:hAnsi="Times New Roman" w:cs="Calibri"/>
        </w:rPr>
        <w:t xml:space="preserve">                                                                                                </w:t>
      </w:r>
      <w:proofErr w:type="spellStart"/>
      <w:r w:rsidRPr="0077348E">
        <w:rPr>
          <w:rFonts w:ascii="Times New Roman" w:hAnsi="Times New Roman" w:cs="Calibri"/>
        </w:rPr>
        <w:t>Мензелинского</w:t>
      </w:r>
      <w:proofErr w:type="spellEnd"/>
      <w:r w:rsidRPr="0077348E">
        <w:rPr>
          <w:rFonts w:ascii="Times New Roman" w:hAnsi="Times New Roman" w:cs="Calibri"/>
        </w:rPr>
        <w:t xml:space="preserve"> муниципального</w:t>
      </w:r>
    </w:p>
    <w:p w:rsidR="00B029EF" w:rsidRPr="0077348E" w:rsidRDefault="00B029EF" w:rsidP="00B029EF">
      <w:pPr>
        <w:spacing w:after="0" w:line="240" w:lineRule="auto"/>
        <w:jc w:val="right"/>
        <w:rPr>
          <w:rFonts w:ascii="Times New Roman" w:hAnsi="Times New Roman" w:cs="Calibri"/>
        </w:rPr>
      </w:pPr>
      <w:r w:rsidRPr="0077348E">
        <w:rPr>
          <w:rFonts w:ascii="Times New Roman" w:hAnsi="Times New Roman" w:cs="Calibri"/>
        </w:rPr>
        <w:t xml:space="preserve"> района РТ</w:t>
      </w:r>
    </w:p>
    <w:p w:rsidR="00B029EF" w:rsidRPr="0077348E" w:rsidRDefault="00B029EF" w:rsidP="00B029EF">
      <w:pPr>
        <w:spacing w:after="0" w:line="240" w:lineRule="auto"/>
        <w:jc w:val="right"/>
        <w:rPr>
          <w:rFonts w:ascii="Times New Roman" w:hAnsi="Times New Roman" w:cs="Calibri"/>
          <w:color w:val="000000"/>
        </w:rPr>
      </w:pPr>
      <w:r w:rsidRPr="0077348E">
        <w:rPr>
          <w:rFonts w:ascii="Times New Roman" w:hAnsi="Times New Roman" w:cs="Calibri"/>
          <w:color w:val="000000"/>
        </w:rPr>
        <w:t xml:space="preserve">            </w:t>
      </w:r>
      <w:r>
        <w:rPr>
          <w:rFonts w:ascii="Times New Roman" w:hAnsi="Times New Roman" w:cs="Calibri"/>
          <w:color w:val="000000"/>
        </w:rPr>
        <w:t xml:space="preserve">         </w:t>
      </w:r>
      <w:proofErr w:type="gramStart"/>
      <w:r>
        <w:rPr>
          <w:rFonts w:ascii="Times New Roman" w:hAnsi="Times New Roman" w:cs="Calibri"/>
          <w:color w:val="000000"/>
        </w:rPr>
        <w:t>от  _</w:t>
      </w:r>
      <w:proofErr w:type="gramEnd"/>
      <w:r>
        <w:rPr>
          <w:rFonts w:ascii="Times New Roman" w:hAnsi="Times New Roman" w:cs="Calibri"/>
          <w:color w:val="000000"/>
        </w:rPr>
        <w:t>___</w:t>
      </w:r>
    </w:p>
    <w:p w:rsidR="00B029EF" w:rsidRDefault="00B029EF" w:rsidP="00B029EF">
      <w:pPr>
        <w:spacing w:after="0" w:line="240" w:lineRule="auto"/>
        <w:jc w:val="right"/>
        <w:rPr>
          <w:rFonts w:ascii="Times New Roman" w:hAnsi="Times New Roman" w:cs="Calibri"/>
          <w:color w:val="FF0000"/>
          <w:u w:val="single"/>
        </w:rPr>
      </w:pPr>
      <w:r w:rsidRPr="0077348E">
        <w:rPr>
          <w:rFonts w:ascii="Times New Roman" w:hAnsi="Times New Roman" w:cs="Calibri"/>
          <w:color w:val="000000"/>
        </w:rPr>
        <w:t xml:space="preserve">                                                            </w:t>
      </w:r>
      <w:r>
        <w:rPr>
          <w:rFonts w:ascii="Times New Roman" w:hAnsi="Times New Roman" w:cs="Calibri"/>
          <w:color w:val="000000"/>
        </w:rPr>
        <w:t xml:space="preserve">                         </w:t>
      </w:r>
      <w:r w:rsidRPr="0077348E">
        <w:rPr>
          <w:rFonts w:ascii="Times New Roman" w:hAnsi="Times New Roman" w:cs="Calibri"/>
          <w:color w:val="000000"/>
        </w:rPr>
        <w:t xml:space="preserve">Приказ </w:t>
      </w:r>
      <w:r>
        <w:rPr>
          <w:rFonts w:ascii="Times New Roman" w:hAnsi="Times New Roman" w:cs="Calibri"/>
        </w:rPr>
        <w:t xml:space="preserve">от </w:t>
      </w:r>
      <w:r>
        <w:rPr>
          <w:rFonts w:ascii="Times New Roman" w:hAnsi="Times New Roman" w:cs="Calibri"/>
          <w:u w:val="single"/>
        </w:rPr>
        <w:t>29</w:t>
      </w:r>
      <w:r w:rsidRPr="0077348E">
        <w:rPr>
          <w:rFonts w:ascii="Times New Roman" w:hAnsi="Times New Roman" w:cs="Calibri"/>
          <w:u w:val="single"/>
        </w:rPr>
        <w:t xml:space="preserve">. 08. </w:t>
      </w:r>
      <w:proofErr w:type="gramStart"/>
      <w:r w:rsidRPr="0077348E">
        <w:rPr>
          <w:rFonts w:ascii="Times New Roman" w:hAnsi="Times New Roman" w:cs="Calibri"/>
          <w:u w:val="single"/>
        </w:rPr>
        <w:t>202</w:t>
      </w:r>
      <w:r>
        <w:rPr>
          <w:rFonts w:ascii="Times New Roman" w:hAnsi="Times New Roman" w:cs="Calibri"/>
          <w:u w:val="single"/>
        </w:rPr>
        <w:t>2  №</w:t>
      </w:r>
      <w:proofErr w:type="gramEnd"/>
      <w:r>
        <w:rPr>
          <w:rFonts w:ascii="Times New Roman" w:hAnsi="Times New Roman" w:cs="Calibri"/>
          <w:u w:val="single"/>
        </w:rPr>
        <w:t>__</w:t>
      </w:r>
      <w:r w:rsidRPr="0077348E">
        <w:rPr>
          <w:rFonts w:ascii="Times New Roman" w:hAnsi="Times New Roman" w:cs="Calibri"/>
          <w:color w:val="FF0000"/>
          <w:u w:val="single"/>
        </w:rPr>
        <w:t xml:space="preserve"> </w:t>
      </w:r>
    </w:p>
    <w:p w:rsidR="00B029EF" w:rsidRDefault="00B029EF" w:rsidP="00B029EF">
      <w:pPr>
        <w:spacing w:after="0" w:line="240" w:lineRule="auto"/>
        <w:jc w:val="right"/>
        <w:rPr>
          <w:rFonts w:ascii="Times New Roman" w:hAnsi="Times New Roman" w:cs="Calibri"/>
          <w:color w:val="FF0000"/>
          <w:u w:val="single"/>
        </w:rPr>
      </w:pPr>
    </w:p>
    <w:p w:rsidR="00B029EF" w:rsidRDefault="00B029EF" w:rsidP="00B029EF">
      <w:pPr>
        <w:spacing w:after="0" w:line="240" w:lineRule="auto"/>
        <w:jc w:val="right"/>
        <w:rPr>
          <w:rFonts w:ascii="Times New Roman" w:hAnsi="Times New Roman" w:cs="Calibri"/>
          <w:color w:val="FF0000"/>
          <w:u w:val="single"/>
        </w:rPr>
      </w:pPr>
    </w:p>
    <w:p w:rsidR="00B029EF" w:rsidRDefault="00B029EF" w:rsidP="00B029EF">
      <w:pPr>
        <w:spacing w:after="0" w:line="240" w:lineRule="auto"/>
        <w:jc w:val="right"/>
        <w:rPr>
          <w:rFonts w:ascii="Times New Roman" w:hAnsi="Times New Roman" w:cs="Calibri"/>
          <w:color w:val="FF0000"/>
          <w:u w:val="single"/>
        </w:rPr>
      </w:pPr>
    </w:p>
    <w:p w:rsidR="00B029EF" w:rsidRDefault="00B029EF" w:rsidP="00B029EF">
      <w:pPr>
        <w:spacing w:after="0" w:line="240" w:lineRule="auto"/>
        <w:jc w:val="right"/>
        <w:rPr>
          <w:rFonts w:ascii="Times New Roman" w:hAnsi="Times New Roman" w:cs="Calibri"/>
          <w:color w:val="FF0000"/>
          <w:u w:val="single"/>
        </w:rPr>
      </w:pPr>
    </w:p>
    <w:p w:rsidR="00B029EF" w:rsidRDefault="00B029EF" w:rsidP="00B029EF">
      <w:pPr>
        <w:spacing w:after="0" w:line="240" w:lineRule="auto"/>
        <w:jc w:val="right"/>
        <w:rPr>
          <w:rFonts w:ascii="Times New Roman" w:hAnsi="Times New Roman" w:cs="Calibri"/>
          <w:color w:val="FF0000"/>
          <w:u w:val="single"/>
        </w:rPr>
      </w:pPr>
    </w:p>
    <w:p w:rsidR="00B029EF" w:rsidRDefault="00B029EF" w:rsidP="00B029EF">
      <w:pPr>
        <w:spacing w:after="0" w:line="240" w:lineRule="auto"/>
        <w:jc w:val="right"/>
        <w:rPr>
          <w:rFonts w:ascii="Times New Roman" w:hAnsi="Times New Roman" w:cs="Calibri"/>
          <w:color w:val="FF0000"/>
          <w:u w:val="single"/>
        </w:rPr>
      </w:pPr>
    </w:p>
    <w:p w:rsidR="00B029EF" w:rsidRDefault="00B029EF" w:rsidP="00B029EF">
      <w:pPr>
        <w:spacing w:after="0" w:line="240" w:lineRule="auto"/>
        <w:jc w:val="center"/>
        <w:rPr>
          <w:rFonts w:ascii="Times New Roman" w:hAnsi="Times New Roman" w:cs="Calibri"/>
          <w:color w:val="FF0000"/>
          <w:u w:val="single"/>
        </w:rPr>
      </w:pPr>
      <w:r w:rsidRPr="0077348E">
        <w:rPr>
          <w:rFonts w:ascii="Times New Roman" w:hAnsi="Times New Roman"/>
          <w:noProof/>
          <w:lang w:eastAsia="ru-RU"/>
        </w:rPr>
        <mc:AlternateContent>
          <mc:Choice Requires="wps">
            <w:drawing>
              <wp:inline distT="0" distB="0" distL="0" distR="0">
                <wp:extent cx="3886200" cy="937260"/>
                <wp:effectExtent l="9525" t="9525" r="0" b="9525"/>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86200" cy="937260"/>
                        </a:xfrm>
                        <a:prstGeom prst="rect">
                          <a:avLst/>
                        </a:prstGeom>
                        <a:extLst>
                          <a:ext uri="{AF507438-7753-43E0-B8FC-AC1667EBCBE1}">
                            <a14:hiddenEffects xmlns:a14="http://schemas.microsoft.com/office/drawing/2010/main">
                              <a:effectLst/>
                            </a14:hiddenEffects>
                          </a:ext>
                        </a:extLst>
                      </wps:spPr>
                      <wps:txbx>
                        <w:txbxContent>
                          <w:p w:rsidR="0098173A" w:rsidRPr="00B029EF" w:rsidRDefault="0098173A" w:rsidP="00B029EF">
                            <w:pPr>
                              <w:spacing w:after="0" w:line="240" w:lineRule="auto"/>
                              <w:jc w:val="center"/>
                              <w:rPr>
                                <w:rFonts w:ascii="Times New Roman" w:hAnsi="Times New Roman"/>
                                <w:b/>
                                <w:sz w:val="36"/>
                                <w:szCs w:val="36"/>
                              </w:rPr>
                            </w:pPr>
                            <w:r w:rsidRPr="00B029EF">
                              <w:rPr>
                                <w:rFonts w:ascii="Times New Roman" w:hAnsi="Times New Roman"/>
                                <w:b/>
                                <w:sz w:val="36"/>
                                <w:szCs w:val="36"/>
                              </w:rPr>
                              <w:t>Программа дополнительного образования</w:t>
                            </w:r>
                          </w:p>
                          <w:p w:rsidR="0098173A" w:rsidRPr="0098173A" w:rsidRDefault="0098173A" w:rsidP="0098173A">
                            <w:pPr>
                              <w:spacing w:after="0" w:line="240" w:lineRule="auto"/>
                              <w:jc w:val="center"/>
                              <w:rPr>
                                <w:rFonts w:ascii="Times New Roman" w:hAnsi="Times New Roman"/>
                                <w:b/>
                                <w:i/>
                                <w:color w:val="0D0D0D" w:themeColor="text1" w:themeTint="F2"/>
                                <w:sz w:val="32"/>
                                <w:szCs w:val="32"/>
                                <w:lang w:eastAsia="ru-RU"/>
                              </w:rPr>
                            </w:pPr>
                            <w:r w:rsidRPr="0098173A">
                              <w:rPr>
                                <w:rFonts w:ascii="Times New Roman" w:hAnsi="Times New Roman"/>
                                <w:sz w:val="32"/>
                                <w:szCs w:val="32"/>
                              </w:rPr>
                              <w:t xml:space="preserve">«Школьный театр- </w:t>
                            </w:r>
                            <w:proofErr w:type="spellStart"/>
                            <w:r w:rsidRPr="0098173A">
                              <w:rPr>
                                <w:rFonts w:ascii="Times New Roman" w:hAnsi="Times New Roman"/>
                                <w:color w:val="0D0D0D" w:themeColor="text1" w:themeTint="F2"/>
                                <w:sz w:val="32"/>
                                <w:szCs w:val="32"/>
                                <w:u w:val="single"/>
                              </w:rPr>
                              <w:t>Хыял</w:t>
                            </w:r>
                            <w:proofErr w:type="spellEnd"/>
                            <w:r w:rsidRPr="0098173A">
                              <w:rPr>
                                <w:rFonts w:ascii="Times New Roman" w:hAnsi="Times New Roman"/>
                                <w:color w:val="0D0D0D" w:themeColor="text1" w:themeTint="F2"/>
                                <w:sz w:val="32"/>
                                <w:szCs w:val="32"/>
                                <w:u w:val="single"/>
                              </w:rPr>
                              <w:t>- Фантазия»</w:t>
                            </w:r>
                          </w:p>
                          <w:p w:rsidR="0098173A" w:rsidRPr="0098173A" w:rsidRDefault="0098173A" w:rsidP="0098173A">
                            <w:pPr>
                              <w:pStyle w:val="a3"/>
                              <w:spacing w:before="0" w:beforeAutospacing="0" w:after="0" w:afterAutospacing="0"/>
                              <w:jc w:val="center"/>
                              <w:rPr>
                                <w:sz w:val="32"/>
                                <w:szCs w:val="32"/>
                              </w:rPr>
                            </w:pP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306pt;height:7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WWcAIAAKgEAAAOAAAAZHJzL2Uyb0RvYy54bWysVMuO0zAU3SPxD5b3bZK+iZqO2k7LZoCR&#10;pmjWbuw0gfiB7TapEAv2/AL/wIIFO36h80dcO2kZDRuE6MJN7Otz7z3n3Eyval6iA9OmkCLBUTfE&#10;iIlU0kLsEvx2s+5MMDKWCEpKKViCj8zgq9nzZ9NKxawnc1lSphGACBNXKsG5tSoOApPmjBPTlYoJ&#10;OMyk5sTCq94FVJMK0HkZ9MJwFFRSU6VlyoyB3evmEM88fpax1L7JMsMsKhMMtVm/ar9u3RrMpiTe&#10;aaLyIm3LIP9QBSeFgKQXqGtiCdrr4g8oXqRaGpnZbip5ILOsSJnvAbqJwifd3OVEMd8LkGPUhSbz&#10;/2DT14dbjQqa4B5GgnCQ6PT19O30/fTz9OPh88MX1HMcVcrEEHqnINjWC1mD1r5fo25k+t4gIZc5&#10;ETs211pWOSMUaowAsd32nWyOCuD97obVdkULkCNy8MEj/CaZcZm21StJ4QrZW+mz1ZnmjmXgDUEJ&#10;IOjxIiIgohQ2+5PJCJyBUQpnL/rj3sirHJD4fFtpY18yyZF7SLAGk3h0crgx1lVD4nOISwbAsN8+&#10;NaJ+nK+H4XjQn3TG42G/M+ivws5isl525stoNBqvFsvFKvrkQKNBnBeUMrHyZjRnj0WDv9OwdXvj&#10;jovLmAc7V/s0h+8Aqj7/++o9xY7Vhl9bb+tW162kRyC7giFIsPmwJ5qBcHu+lDAzoFamJb+HKZtr&#10;L5cjwtGzqe+JVi2HFtLdluch8ES6uB1tPUXoOwDiJczWgZRoGMLPC0/iNrglvUF1d42ag+zrwivi&#10;/NHU2ZoFxsG3146um7fH7z7q9wdm9gsAAP//AwBQSwMEFAAGAAgAAAAhAMxkJX/ZAAAABQEAAA8A&#10;AABkcnMvZG93bnJldi54bWxMj81OwzAQhO9IvIO1SNyokwoCCnGqih+JAxdKuLvxEkfE6yjeNunb&#10;s3CBy0qjGc1+U22WMKgjTqmPZCBfZaCQ2uh66gw0789Xd6ASW3J2iIQGTphgU5+fVbZ0caY3PO64&#10;U1JCqbQGPPNYap1aj8GmVRyRxPuMU7Ascuq0m+ws5WHQ6ywrdLA9yQdvR3zw2H7tDsEAs9vmp+Yp&#10;pJeP5fVx9ll7YxtjLi+W7T0oxoX/wvCDL+hQC9M+HsglNRiQIfx7xSvytci9hK5vC9B1pf/T198A&#10;AAD//wMAUEsBAi0AFAAGAAgAAAAhALaDOJL+AAAA4QEAABMAAAAAAAAAAAAAAAAAAAAAAFtDb250&#10;ZW50X1R5cGVzXS54bWxQSwECLQAUAAYACAAAACEAOP0h/9YAAACUAQAACwAAAAAAAAAAAAAAAAAv&#10;AQAAX3JlbHMvLnJlbHNQSwECLQAUAAYACAAAACEAso7VlnACAACoBAAADgAAAAAAAAAAAAAAAAAu&#10;AgAAZHJzL2Uyb0RvYy54bWxQSwECLQAUAAYACAAAACEAzGQlf9kAAAAFAQAADwAAAAAAAAAAAAAA&#10;AADKBAAAZHJzL2Rvd25yZXYueG1sUEsFBgAAAAAEAAQA8wAAANAFAAAAAA==&#10;" filled="f" stroked="f">
                <o:lock v:ext="edit" shapetype="t"/>
                <v:textbox style="mso-fit-shape-to-text:t">
                  <w:txbxContent>
                    <w:p w:rsidR="0098173A" w:rsidRPr="00B029EF" w:rsidRDefault="0098173A" w:rsidP="00B029EF">
                      <w:pPr>
                        <w:spacing w:after="0" w:line="240" w:lineRule="auto"/>
                        <w:jc w:val="center"/>
                        <w:rPr>
                          <w:rFonts w:ascii="Times New Roman" w:hAnsi="Times New Roman"/>
                          <w:b/>
                          <w:sz w:val="36"/>
                          <w:szCs w:val="36"/>
                        </w:rPr>
                      </w:pPr>
                      <w:r w:rsidRPr="00B029EF">
                        <w:rPr>
                          <w:rFonts w:ascii="Times New Roman" w:hAnsi="Times New Roman"/>
                          <w:b/>
                          <w:sz w:val="36"/>
                          <w:szCs w:val="36"/>
                        </w:rPr>
                        <w:t>Программа дополнительного образования</w:t>
                      </w:r>
                    </w:p>
                    <w:p w:rsidR="0098173A" w:rsidRPr="0098173A" w:rsidRDefault="0098173A" w:rsidP="0098173A">
                      <w:pPr>
                        <w:spacing w:after="0" w:line="240" w:lineRule="auto"/>
                        <w:jc w:val="center"/>
                        <w:rPr>
                          <w:rFonts w:ascii="Times New Roman" w:hAnsi="Times New Roman"/>
                          <w:b/>
                          <w:i/>
                          <w:color w:val="0D0D0D" w:themeColor="text1" w:themeTint="F2"/>
                          <w:sz w:val="32"/>
                          <w:szCs w:val="32"/>
                          <w:lang w:eastAsia="ru-RU"/>
                        </w:rPr>
                      </w:pPr>
                      <w:r w:rsidRPr="0098173A">
                        <w:rPr>
                          <w:rFonts w:ascii="Times New Roman" w:hAnsi="Times New Roman"/>
                          <w:sz w:val="32"/>
                          <w:szCs w:val="32"/>
                        </w:rPr>
                        <w:t xml:space="preserve">«Школьный театр- </w:t>
                      </w:r>
                      <w:proofErr w:type="spellStart"/>
                      <w:r w:rsidRPr="0098173A">
                        <w:rPr>
                          <w:rFonts w:ascii="Times New Roman" w:hAnsi="Times New Roman"/>
                          <w:color w:val="0D0D0D" w:themeColor="text1" w:themeTint="F2"/>
                          <w:sz w:val="32"/>
                          <w:szCs w:val="32"/>
                          <w:u w:val="single"/>
                        </w:rPr>
                        <w:t>Хыял</w:t>
                      </w:r>
                      <w:proofErr w:type="spellEnd"/>
                      <w:r w:rsidRPr="0098173A">
                        <w:rPr>
                          <w:rFonts w:ascii="Times New Roman" w:hAnsi="Times New Roman"/>
                          <w:color w:val="0D0D0D" w:themeColor="text1" w:themeTint="F2"/>
                          <w:sz w:val="32"/>
                          <w:szCs w:val="32"/>
                          <w:u w:val="single"/>
                        </w:rPr>
                        <w:t>- Фантазия»</w:t>
                      </w:r>
                    </w:p>
                    <w:p w:rsidR="0098173A" w:rsidRPr="0098173A" w:rsidRDefault="0098173A" w:rsidP="0098173A">
                      <w:pPr>
                        <w:pStyle w:val="a3"/>
                        <w:spacing w:before="0" w:beforeAutospacing="0" w:after="0" w:afterAutospacing="0"/>
                        <w:jc w:val="center"/>
                        <w:rPr>
                          <w:sz w:val="32"/>
                          <w:szCs w:val="32"/>
                        </w:rPr>
                      </w:pPr>
                    </w:p>
                  </w:txbxContent>
                </v:textbox>
                <w10:anchorlock/>
              </v:shape>
            </w:pict>
          </mc:Fallback>
        </mc:AlternateContent>
      </w:r>
    </w:p>
    <w:p w:rsidR="00B029EF" w:rsidRDefault="00B029EF" w:rsidP="00B029EF">
      <w:pPr>
        <w:spacing w:after="0" w:line="240" w:lineRule="auto"/>
        <w:rPr>
          <w:rFonts w:ascii="Times New Roman" w:hAnsi="Times New Roman" w:cs="Calibri"/>
          <w:color w:val="FF0000"/>
          <w:u w:val="single"/>
        </w:rPr>
      </w:pPr>
      <w:r>
        <w:rPr>
          <w:rFonts w:ascii="Times New Roman" w:hAnsi="Times New Roman" w:cs="Calibri"/>
          <w:color w:val="FF0000"/>
          <w:u w:val="single"/>
        </w:rPr>
        <w:t xml:space="preserve">                                                   </w:t>
      </w:r>
      <w:r w:rsidRPr="0077348E">
        <w:rPr>
          <w:rFonts w:ascii="Times New Roman" w:hAnsi="Times New Roman"/>
          <w:noProof/>
          <w:lang w:eastAsia="ru-RU"/>
        </w:rPr>
        <mc:AlternateContent>
          <mc:Choice Requires="wps">
            <w:drawing>
              <wp:inline distT="0" distB="0" distL="0" distR="0">
                <wp:extent cx="2362200" cy="861695"/>
                <wp:effectExtent l="0" t="0" r="0"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62200" cy="861695"/>
                        </a:xfrm>
                        <a:prstGeom prst="rect">
                          <a:avLst/>
                        </a:prstGeom>
                        <a:extLst>
                          <a:ext uri="{AF507438-7753-43E0-B8FC-AC1667EBCBE1}">
                            <a14:hiddenEffects xmlns:a14="http://schemas.microsoft.com/office/drawing/2010/main">
                              <a:effectLst/>
                            </a14:hiddenEffects>
                          </a:ext>
                        </a:extLst>
                      </wps:spPr>
                      <wps:txbx>
                        <w:txbxContent>
                          <w:p w:rsidR="0098173A" w:rsidRPr="00B029EF" w:rsidRDefault="0098173A" w:rsidP="00B029EF">
                            <w:pPr>
                              <w:pStyle w:val="a3"/>
                              <w:spacing w:before="0" w:beforeAutospacing="0" w:after="0" w:afterAutospacing="0"/>
                              <w:jc w:val="center"/>
                              <w:rPr>
                                <w:sz w:val="22"/>
                                <w:szCs w:val="22"/>
                              </w:rPr>
                            </w:pPr>
                            <w:r>
                              <w:rPr>
                                <w:color w:val="000000"/>
                                <w:sz w:val="22"/>
                                <w:szCs w:val="22"/>
                                <w:lang w:val="tt-RU"/>
                                <w14:textOutline w14:w="9525" w14:cap="flat" w14:cmpd="sng" w14:algn="ctr">
                                  <w14:solidFill>
                                    <w14:srgbClr w14:val="000000"/>
                                  </w14:solidFill>
                                  <w14:prstDash w14:val="solid"/>
                                  <w14:round/>
                                </w14:textOutline>
                              </w:rPr>
                              <w:t xml:space="preserve"> </w:t>
                            </w:r>
                            <w:r>
                              <w:rPr>
                                <w:color w:val="000000"/>
                                <w:sz w:val="22"/>
                                <w:szCs w:val="22"/>
                                <w14:textOutline w14:w="9525" w14:cap="flat" w14:cmpd="sng" w14:algn="ctr">
                                  <w14:solidFill>
                                    <w14:srgbClr w14:val="000000"/>
                                  </w14:solidFill>
                                  <w14:prstDash w14:val="solid"/>
                                  <w14:round/>
                                </w14:textOutline>
                              </w:rPr>
                              <w:t xml:space="preserve"> </w:t>
                            </w:r>
                            <w:proofErr w:type="gramStart"/>
                            <w:r w:rsidRPr="00B029EF">
                              <w:rPr>
                                <w:color w:val="000000"/>
                                <w:sz w:val="22"/>
                                <w:szCs w:val="22"/>
                                <w14:textOutline w14:w="9525" w14:cap="flat" w14:cmpd="sng" w14:algn="ctr">
                                  <w14:solidFill>
                                    <w14:srgbClr w14:val="000000"/>
                                  </w14:solidFill>
                                  <w14:prstDash w14:val="solid"/>
                                  <w14:round/>
                                </w14:textOutline>
                              </w:rPr>
                              <w:t>на  2022</w:t>
                            </w:r>
                            <w:proofErr w:type="gramEnd"/>
                            <w:r>
                              <w:rPr>
                                <w:color w:val="000000"/>
                                <w:sz w:val="22"/>
                                <w:szCs w:val="22"/>
                                <w14:textOutline w14:w="9525" w14:cap="flat" w14:cmpd="sng" w14:algn="ctr">
                                  <w14:solidFill>
                                    <w14:srgbClr w14:val="000000"/>
                                  </w14:solidFill>
                                  <w14:prstDash w14:val="solid"/>
                                  <w14:round/>
                                </w14:textOutline>
                              </w:rPr>
                              <w:t xml:space="preserve"> </w:t>
                            </w:r>
                            <w:r w:rsidRPr="00B029EF">
                              <w:rPr>
                                <w:color w:val="000000"/>
                                <w:sz w:val="22"/>
                                <w:szCs w:val="22"/>
                                <w14:textOutline w14:w="9525" w14:cap="flat" w14:cmpd="sng" w14:algn="ctr">
                                  <w14:solidFill>
                                    <w14:srgbClr w14:val="000000"/>
                                  </w14:solidFill>
                                  <w14:prstDash w14:val="solid"/>
                                  <w14:round/>
                                </w14:textOutline>
                              </w:rPr>
                              <w:t>-2023 учебный год</w:t>
                            </w:r>
                          </w:p>
                        </w:txbxContent>
                      </wps:txbx>
                      <wps:bodyPr wrap="square" numCol="1" fromWordArt="1">
                        <a:prstTxWarp prst="textPlain">
                          <a:avLst>
                            <a:gd name="adj" fmla="val 50000"/>
                          </a:avLst>
                        </a:prstTxWarp>
                        <a:spAutoFit/>
                      </wps:bodyPr>
                    </wps:wsp>
                  </a:graphicData>
                </a:graphic>
              </wp:inline>
            </w:drawing>
          </mc:Choice>
          <mc:Fallback>
            <w:pict>
              <v:shape id="Надпись 1" o:spid="_x0000_s1027" type="#_x0000_t202" style="width:186pt;height:6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qncQIAAK8EAAAOAAAAZHJzL2Uyb0RvYy54bWysVM2O0zAQviPxDpbv3ST9SUvUdNV2Wy4L&#10;rLRFe3ZjpwnEsbHdJtWKA3degXfgwIEbr9B9I8ZO0l0tF4TIwYnH429mvm8m08uaF+jAlM5FGePg&#10;wseIlYmgebmL8fvNujfBSBtSUlKIksX4yDS+nL18Ma1kxPoiEwVlCgFIqaNKxjgzRkaep5OMcaIv&#10;hGQlHKZCcWJgq3YeVaQCdF54fd8PvUooKpVImNZgvWoO8czhpylLzLs01cygIsaQm3GrcuvWrt5s&#10;SqKdIjLLkzYN8g9ZcJKXEPQMdUUMQXuV/wHF80QJLVJzkQjuiTTNE+ZqgGoC/1k1txmRzNUC5Gh5&#10;pkn/P9jk7eFGoZyCdhiVhINEp2+n76cfp1+nnw9fHr6iwHJUSR2B660EZ1MvRG39bb1aXovko0al&#10;WGak3LG5UqLKGKGQo0Vsza6SzVECvLNuWG1WNAc5HLz3BL8Jpm2kbfVGULhC9ka4aHWquI0KvCFI&#10;AQQ9nkUERJSAsT8I+9AZGCVwNgmD8NXIVuCRqLstlTavmeDIfsRYQZM4dHK41qZx7VxsMAAGe/vV&#10;iHo/X4/88XAw6Y3Ho0FvOFj5vcVkvezNl0EYjleL5WIVfLagwTDKckpZuXLNqLseC4Z/p2Hb7U13&#10;nLuMObAu2+cxXLGQdfd22TuKLasNv6be1q3srbxbQY/AeQWzEGP9aU8UA/32fClgdEC0VAl+B8M2&#10;V041y4dlaVPfESVbKg1EvSm6WXB8Wr8dbVuL0A8AxAsYsQMp0MiHpxWndQaZHlHtXS3noP46d8LY&#10;NmnyhNrsBqbCVdlOsB27p3vn9fifmf0GAAD//wMAUEsDBBQABgAIAAAAIQDlFdS32gAAAAUBAAAP&#10;AAAAZHJzL2Rvd25yZXYueG1sTI/NTsMwEITvSLyDtUjcqNNWpSjEqSp+JA5cKOG+jU0cEa+jeNuk&#10;b8/SS7msNJrR7DfFZgqdOrohtZEMzGcZKEd1tC01BqrP17sHUImRLHaRnIGTS7Apr68KzG0c6cMd&#10;d9woKaGUowHP3Odap9q7gGkWe0fifcchIIscGm0HHKU8dHqRZfc6YEvywWPvnryrf3aHYIDZbuen&#10;6iWkt6/p/Xn0Wb3Cypjbm2n7CIrdxJcw/OELOpTCtI8Hskl1BmQIn694y/VC5F5Cy9UadFno//Tl&#10;LwAAAP//AwBQSwECLQAUAAYACAAAACEAtoM4kv4AAADhAQAAEwAAAAAAAAAAAAAAAAAAAAAAW0Nv&#10;bnRlbnRfVHlwZXNdLnhtbFBLAQItABQABgAIAAAAIQA4/SH/1gAAAJQBAAALAAAAAAAAAAAAAAAA&#10;AC8BAABfcmVscy8ucmVsc1BLAQItABQABgAIAAAAIQAdcNqncQIAAK8EAAAOAAAAAAAAAAAAAAAA&#10;AC4CAABkcnMvZTJvRG9jLnhtbFBLAQItABQABgAIAAAAIQDlFdS32gAAAAUBAAAPAAAAAAAAAAAA&#10;AAAAAMsEAABkcnMvZG93bnJldi54bWxQSwUGAAAAAAQABADzAAAA0gUAAAAA&#10;" filled="f" stroked="f">
                <o:lock v:ext="edit" shapetype="t"/>
                <v:textbox style="mso-fit-shape-to-text:t">
                  <w:txbxContent>
                    <w:p w:rsidR="0098173A" w:rsidRPr="00B029EF" w:rsidRDefault="0098173A" w:rsidP="00B029EF">
                      <w:pPr>
                        <w:pStyle w:val="a3"/>
                        <w:spacing w:before="0" w:beforeAutospacing="0" w:after="0" w:afterAutospacing="0"/>
                        <w:jc w:val="center"/>
                        <w:rPr>
                          <w:sz w:val="22"/>
                          <w:szCs w:val="22"/>
                        </w:rPr>
                      </w:pPr>
                      <w:r>
                        <w:rPr>
                          <w:color w:val="000000"/>
                          <w:sz w:val="22"/>
                          <w:szCs w:val="22"/>
                          <w:lang w:val="tt-RU"/>
                          <w14:textOutline w14:w="9525" w14:cap="flat" w14:cmpd="sng" w14:algn="ctr">
                            <w14:solidFill>
                              <w14:srgbClr w14:val="000000"/>
                            </w14:solidFill>
                            <w14:prstDash w14:val="solid"/>
                            <w14:round/>
                          </w14:textOutline>
                        </w:rPr>
                        <w:t xml:space="preserve"> </w:t>
                      </w:r>
                      <w:r>
                        <w:rPr>
                          <w:color w:val="000000"/>
                          <w:sz w:val="22"/>
                          <w:szCs w:val="22"/>
                          <w14:textOutline w14:w="9525" w14:cap="flat" w14:cmpd="sng" w14:algn="ctr">
                            <w14:solidFill>
                              <w14:srgbClr w14:val="000000"/>
                            </w14:solidFill>
                            <w14:prstDash w14:val="solid"/>
                            <w14:round/>
                          </w14:textOutline>
                        </w:rPr>
                        <w:t xml:space="preserve"> </w:t>
                      </w:r>
                      <w:proofErr w:type="gramStart"/>
                      <w:r w:rsidRPr="00B029EF">
                        <w:rPr>
                          <w:color w:val="000000"/>
                          <w:sz w:val="22"/>
                          <w:szCs w:val="22"/>
                          <w14:textOutline w14:w="9525" w14:cap="flat" w14:cmpd="sng" w14:algn="ctr">
                            <w14:solidFill>
                              <w14:srgbClr w14:val="000000"/>
                            </w14:solidFill>
                            <w14:prstDash w14:val="solid"/>
                            <w14:round/>
                          </w14:textOutline>
                        </w:rPr>
                        <w:t>на  2022</w:t>
                      </w:r>
                      <w:proofErr w:type="gramEnd"/>
                      <w:r>
                        <w:rPr>
                          <w:color w:val="000000"/>
                          <w:sz w:val="22"/>
                          <w:szCs w:val="22"/>
                          <w14:textOutline w14:w="9525" w14:cap="flat" w14:cmpd="sng" w14:algn="ctr">
                            <w14:solidFill>
                              <w14:srgbClr w14:val="000000"/>
                            </w14:solidFill>
                            <w14:prstDash w14:val="solid"/>
                            <w14:round/>
                          </w14:textOutline>
                        </w:rPr>
                        <w:t xml:space="preserve"> </w:t>
                      </w:r>
                      <w:r w:rsidRPr="00B029EF">
                        <w:rPr>
                          <w:color w:val="000000"/>
                          <w:sz w:val="22"/>
                          <w:szCs w:val="22"/>
                          <w14:textOutline w14:w="9525" w14:cap="flat" w14:cmpd="sng" w14:algn="ctr">
                            <w14:solidFill>
                              <w14:srgbClr w14:val="000000"/>
                            </w14:solidFill>
                            <w14:prstDash w14:val="solid"/>
                            <w14:round/>
                          </w14:textOutline>
                        </w:rPr>
                        <w:t>-2023 учебный год</w:t>
                      </w:r>
                    </w:p>
                  </w:txbxContent>
                </v:textbox>
                <w10:anchorlock/>
              </v:shape>
            </w:pict>
          </mc:Fallback>
        </mc:AlternateContent>
      </w:r>
    </w:p>
    <w:p w:rsidR="00B029EF" w:rsidRPr="006A2271" w:rsidRDefault="0098173A" w:rsidP="006A2271">
      <w:pPr>
        <w:spacing w:after="0" w:line="240" w:lineRule="auto"/>
        <w:jc w:val="center"/>
        <w:rPr>
          <w:rFonts w:ascii="Times New Roman" w:hAnsi="Times New Roman"/>
          <w:b/>
          <w:i/>
          <w:sz w:val="32"/>
          <w:szCs w:val="32"/>
          <w:lang w:eastAsia="ru-RU"/>
        </w:rPr>
      </w:pPr>
      <w:r>
        <w:rPr>
          <w:rFonts w:ascii="Times New Roman" w:hAnsi="Times New Roman" w:cs="Calibri"/>
          <w:color w:val="0D0D0D" w:themeColor="text1" w:themeTint="F2"/>
          <w:sz w:val="32"/>
          <w:szCs w:val="32"/>
          <w:u w:val="single"/>
          <w:lang w:val="tt-RU"/>
        </w:rPr>
        <w:t xml:space="preserve"> </w:t>
      </w:r>
    </w:p>
    <w:p w:rsidR="00B029EF" w:rsidRDefault="00B029EF" w:rsidP="006A2271">
      <w:pPr>
        <w:spacing w:after="0" w:line="240" w:lineRule="auto"/>
        <w:jc w:val="center"/>
        <w:rPr>
          <w:rFonts w:ascii="Times New Roman" w:hAnsi="Times New Roman"/>
          <w:b/>
          <w:i/>
          <w:sz w:val="32"/>
          <w:szCs w:val="32"/>
          <w:lang w:eastAsia="ru-RU"/>
        </w:rPr>
      </w:pPr>
    </w:p>
    <w:p w:rsidR="006A2271" w:rsidRDefault="006A2271" w:rsidP="006A2271">
      <w:pPr>
        <w:spacing w:after="0" w:line="240" w:lineRule="auto"/>
        <w:jc w:val="center"/>
        <w:rPr>
          <w:rFonts w:ascii="Times New Roman" w:hAnsi="Times New Roman"/>
          <w:b/>
          <w:i/>
          <w:sz w:val="32"/>
          <w:szCs w:val="32"/>
          <w:lang w:eastAsia="ru-RU"/>
        </w:rPr>
      </w:pPr>
    </w:p>
    <w:p w:rsidR="006A2271" w:rsidRDefault="006A2271" w:rsidP="006A2271">
      <w:pPr>
        <w:spacing w:after="0" w:line="240" w:lineRule="auto"/>
        <w:jc w:val="center"/>
        <w:rPr>
          <w:rFonts w:ascii="Times New Roman" w:hAnsi="Times New Roman"/>
          <w:b/>
          <w:i/>
          <w:sz w:val="32"/>
          <w:szCs w:val="32"/>
          <w:lang w:eastAsia="ru-RU"/>
        </w:rPr>
      </w:pPr>
    </w:p>
    <w:p w:rsidR="006A2271" w:rsidRDefault="006A2271" w:rsidP="006A2271">
      <w:pPr>
        <w:spacing w:after="0" w:line="240" w:lineRule="auto"/>
        <w:jc w:val="center"/>
        <w:rPr>
          <w:rFonts w:ascii="Times New Roman" w:hAnsi="Times New Roman"/>
          <w:b/>
          <w:i/>
          <w:sz w:val="32"/>
          <w:szCs w:val="32"/>
          <w:lang w:eastAsia="ru-RU"/>
        </w:rPr>
      </w:pPr>
    </w:p>
    <w:p w:rsidR="006A2271" w:rsidRDefault="006A2271" w:rsidP="006A2271">
      <w:pPr>
        <w:spacing w:after="0" w:line="240" w:lineRule="auto"/>
        <w:jc w:val="center"/>
        <w:rPr>
          <w:rFonts w:ascii="Times New Roman" w:hAnsi="Times New Roman"/>
          <w:b/>
          <w:i/>
          <w:sz w:val="32"/>
          <w:szCs w:val="32"/>
          <w:lang w:eastAsia="ru-RU"/>
        </w:rPr>
      </w:pPr>
    </w:p>
    <w:p w:rsidR="006A2271" w:rsidRDefault="006A2271" w:rsidP="006A2271">
      <w:pPr>
        <w:spacing w:after="0" w:line="240" w:lineRule="auto"/>
        <w:jc w:val="center"/>
        <w:rPr>
          <w:rFonts w:ascii="Times New Roman" w:hAnsi="Times New Roman"/>
          <w:b/>
          <w:i/>
          <w:sz w:val="32"/>
          <w:szCs w:val="32"/>
          <w:lang w:eastAsia="ru-RU"/>
        </w:rPr>
      </w:pPr>
    </w:p>
    <w:p w:rsidR="006A2271" w:rsidRPr="006A2271" w:rsidRDefault="006A2271" w:rsidP="006A2271">
      <w:pPr>
        <w:spacing w:after="0" w:line="240" w:lineRule="auto"/>
        <w:jc w:val="center"/>
        <w:rPr>
          <w:rFonts w:ascii="Times New Roman" w:hAnsi="Times New Roman"/>
          <w:b/>
          <w:i/>
          <w:sz w:val="32"/>
          <w:szCs w:val="32"/>
          <w:lang w:eastAsia="ru-RU"/>
        </w:rPr>
      </w:pPr>
      <w:r>
        <w:rPr>
          <w:rFonts w:ascii="Times New Roman" w:hAnsi="Times New Roman"/>
          <w:b/>
          <w:i/>
          <w:sz w:val="32"/>
          <w:szCs w:val="32"/>
          <w:lang w:eastAsia="ru-RU"/>
        </w:rPr>
        <w:t xml:space="preserve">                       </w:t>
      </w:r>
    </w:p>
    <w:p w:rsidR="006A2271" w:rsidRPr="0098173A" w:rsidRDefault="006A2271" w:rsidP="0098173A">
      <w:pPr>
        <w:spacing w:after="0" w:line="240" w:lineRule="auto"/>
        <w:jc w:val="right"/>
        <w:rPr>
          <w:rFonts w:ascii="Times New Roman" w:hAnsi="Times New Roman"/>
          <w:sz w:val="28"/>
          <w:szCs w:val="28"/>
          <w:lang w:eastAsia="ru-RU"/>
        </w:rPr>
      </w:pPr>
      <w:r w:rsidRPr="0098173A">
        <w:rPr>
          <w:rFonts w:ascii="Times New Roman" w:hAnsi="Times New Roman"/>
          <w:sz w:val="28"/>
          <w:szCs w:val="28"/>
          <w:lang w:eastAsia="ru-RU"/>
        </w:rPr>
        <w:t xml:space="preserve">                                                          </w:t>
      </w:r>
      <w:r w:rsidR="0098173A">
        <w:rPr>
          <w:rFonts w:ascii="Times New Roman" w:hAnsi="Times New Roman"/>
          <w:sz w:val="28"/>
          <w:szCs w:val="28"/>
          <w:lang w:eastAsia="ru-RU"/>
        </w:rPr>
        <w:t xml:space="preserve">                        </w:t>
      </w:r>
      <w:r w:rsidRPr="0098173A">
        <w:rPr>
          <w:rFonts w:ascii="Times New Roman" w:hAnsi="Times New Roman"/>
          <w:sz w:val="28"/>
          <w:szCs w:val="28"/>
          <w:lang w:eastAsia="ru-RU"/>
        </w:rPr>
        <w:t xml:space="preserve">   Разработала: </w:t>
      </w:r>
      <w:proofErr w:type="spellStart"/>
      <w:r w:rsidRPr="0098173A">
        <w:rPr>
          <w:rFonts w:ascii="Times New Roman" w:hAnsi="Times New Roman"/>
          <w:sz w:val="28"/>
          <w:szCs w:val="28"/>
          <w:lang w:eastAsia="ru-RU"/>
        </w:rPr>
        <w:t>Фардеева</w:t>
      </w:r>
      <w:proofErr w:type="spellEnd"/>
      <w:r w:rsidRPr="0098173A">
        <w:rPr>
          <w:rFonts w:ascii="Times New Roman" w:hAnsi="Times New Roman"/>
          <w:sz w:val="28"/>
          <w:szCs w:val="28"/>
          <w:lang w:eastAsia="ru-RU"/>
        </w:rPr>
        <w:t xml:space="preserve"> А.Р.</w:t>
      </w:r>
    </w:p>
    <w:p w:rsidR="00B029EF" w:rsidRDefault="00B029EF" w:rsidP="00B029EF">
      <w:pPr>
        <w:spacing w:after="0" w:line="240" w:lineRule="auto"/>
        <w:jc w:val="center"/>
        <w:rPr>
          <w:rFonts w:ascii="Times New Roman" w:hAnsi="Times New Roman"/>
          <w:b/>
          <w:i/>
          <w:lang w:eastAsia="ru-RU"/>
        </w:rPr>
      </w:pPr>
    </w:p>
    <w:p w:rsidR="00B029EF" w:rsidRDefault="00B029EF" w:rsidP="00B029EF">
      <w:pPr>
        <w:spacing w:after="0" w:line="240" w:lineRule="auto"/>
        <w:jc w:val="center"/>
        <w:rPr>
          <w:rFonts w:ascii="Times New Roman" w:hAnsi="Times New Roman"/>
          <w:b/>
          <w:i/>
          <w:lang w:eastAsia="ru-RU"/>
        </w:rPr>
      </w:pPr>
    </w:p>
    <w:p w:rsidR="00B029EF" w:rsidRDefault="00B029EF" w:rsidP="00B029EF">
      <w:pPr>
        <w:spacing w:after="0" w:line="240" w:lineRule="auto"/>
        <w:jc w:val="center"/>
        <w:rPr>
          <w:rFonts w:ascii="Times New Roman" w:hAnsi="Times New Roman"/>
          <w:b/>
          <w:i/>
          <w:lang w:eastAsia="ru-RU"/>
        </w:rPr>
      </w:pPr>
    </w:p>
    <w:p w:rsidR="0094097A" w:rsidRDefault="006A2271" w:rsidP="0094097A">
      <w:pPr>
        <w:rPr>
          <w:rFonts w:ascii="Times New Roman" w:hAnsi="Times New Roman"/>
          <w:b/>
          <w:sz w:val="28"/>
          <w:szCs w:val="28"/>
          <w:lang w:eastAsia="ru-RU"/>
        </w:rPr>
      </w:pPr>
      <w:r>
        <w:rPr>
          <w:rFonts w:ascii="Times New Roman" w:hAnsi="Times New Roman"/>
          <w:b/>
          <w:i/>
          <w:lang w:eastAsia="ru-RU"/>
        </w:rPr>
        <w:t xml:space="preserve">                                           </w:t>
      </w:r>
    </w:p>
    <w:p w:rsidR="0094097A" w:rsidRDefault="0094097A" w:rsidP="0094097A">
      <w:pPr>
        <w:rPr>
          <w:rFonts w:ascii="Times New Roman" w:hAnsi="Times New Roman"/>
          <w:b/>
          <w:sz w:val="28"/>
          <w:szCs w:val="28"/>
          <w:lang w:eastAsia="ru-RU"/>
        </w:rPr>
      </w:pPr>
    </w:p>
    <w:p w:rsidR="0094097A" w:rsidRDefault="0094097A" w:rsidP="0094097A">
      <w:pPr>
        <w:rPr>
          <w:rFonts w:ascii="Times New Roman" w:hAnsi="Times New Roman"/>
          <w:b/>
          <w:sz w:val="28"/>
          <w:szCs w:val="28"/>
          <w:lang w:eastAsia="ru-RU"/>
        </w:rPr>
      </w:pPr>
    </w:p>
    <w:p w:rsidR="004B33FE" w:rsidRDefault="004B33FE" w:rsidP="0094097A">
      <w:pPr>
        <w:rPr>
          <w:rFonts w:ascii="Times New Roman" w:hAnsi="Times New Roman"/>
          <w:b/>
          <w:sz w:val="28"/>
          <w:szCs w:val="28"/>
          <w:lang w:eastAsia="ru-RU"/>
        </w:rPr>
      </w:pPr>
    </w:p>
    <w:p w:rsidR="004B33FE" w:rsidRPr="00755D7B" w:rsidRDefault="004B33FE" w:rsidP="004B33FE">
      <w:pPr>
        <w:jc w:val="center"/>
        <w:rPr>
          <w:rFonts w:ascii="Times New Roman" w:hAnsi="Times New Roman"/>
          <w:b/>
          <w:sz w:val="24"/>
          <w:szCs w:val="24"/>
        </w:rPr>
      </w:pPr>
      <w:r w:rsidRPr="00755D7B">
        <w:rPr>
          <w:rFonts w:ascii="Times New Roman" w:hAnsi="Times New Roman"/>
          <w:b/>
          <w:sz w:val="24"/>
          <w:szCs w:val="24"/>
        </w:rPr>
        <w:t>СОДЕРЖАНИЕ</w:t>
      </w:r>
    </w:p>
    <w:tbl>
      <w:tblPr>
        <w:tblStyle w:val="a4"/>
        <w:tblW w:w="0" w:type="auto"/>
        <w:tblLook w:val="04A0" w:firstRow="1" w:lastRow="0" w:firstColumn="1" w:lastColumn="0" w:noHBand="0" w:noVBand="1"/>
      </w:tblPr>
      <w:tblGrid>
        <w:gridCol w:w="8262"/>
        <w:gridCol w:w="1083"/>
      </w:tblGrid>
      <w:tr w:rsidR="004B33FE" w:rsidRPr="00755D7B" w:rsidTr="0098173A">
        <w:tc>
          <w:tcPr>
            <w:tcW w:w="8472"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I. ПОЯСНИТЕЛЬНАЯ ЗАПИСКА</w:t>
            </w:r>
          </w:p>
        </w:tc>
        <w:tc>
          <w:tcPr>
            <w:tcW w:w="1099"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3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 xml:space="preserve">1.1. Цель и задачи программы   </w:t>
            </w:r>
          </w:p>
        </w:tc>
        <w:tc>
          <w:tcPr>
            <w:tcW w:w="1099"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4 стр.</w:t>
            </w:r>
          </w:p>
        </w:tc>
      </w:tr>
      <w:tr w:rsidR="004B33FE" w:rsidRPr="00755D7B" w:rsidTr="0098173A">
        <w:trPr>
          <w:trHeight w:val="454"/>
        </w:trPr>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 xml:space="preserve">1.2. Принципы проведения театрализованной деятельности </w:t>
            </w:r>
          </w:p>
        </w:tc>
        <w:tc>
          <w:tcPr>
            <w:tcW w:w="1099"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5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1.3. Основные направления программы</w:t>
            </w:r>
          </w:p>
        </w:tc>
        <w:tc>
          <w:tcPr>
            <w:tcW w:w="1099"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5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 xml:space="preserve">1.4. Формы работы с детьми </w:t>
            </w:r>
          </w:p>
        </w:tc>
        <w:tc>
          <w:tcPr>
            <w:tcW w:w="1099"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6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1.5. Предполагаемые умения и навыки</w:t>
            </w:r>
          </w:p>
        </w:tc>
        <w:tc>
          <w:tcPr>
            <w:tcW w:w="1099"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7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1.6. Оборудование детского театрального кружка</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7</w:t>
            </w:r>
            <w:r w:rsidRPr="00755D7B">
              <w:rPr>
                <w:rFonts w:ascii="Times New Roman" w:hAnsi="Times New Roman"/>
                <w:b/>
                <w:sz w:val="24"/>
                <w:szCs w:val="24"/>
              </w:rPr>
              <w:t xml:space="preserve">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1.7. График проведения занятий</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8</w:t>
            </w:r>
            <w:r w:rsidRPr="00755D7B">
              <w:rPr>
                <w:rFonts w:ascii="Times New Roman" w:hAnsi="Times New Roman"/>
                <w:b/>
                <w:sz w:val="24"/>
                <w:szCs w:val="24"/>
              </w:rPr>
              <w:t xml:space="preserve">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1.8. Работа с родителями</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 xml:space="preserve">8 </w:t>
            </w:r>
            <w:r w:rsidRPr="00755D7B">
              <w:rPr>
                <w:rFonts w:ascii="Times New Roman" w:hAnsi="Times New Roman"/>
                <w:b/>
                <w:sz w:val="24"/>
                <w:szCs w:val="24"/>
              </w:rPr>
              <w:t>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1.9. Планируемые качества освоения программы</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9</w:t>
            </w:r>
            <w:r w:rsidRPr="00755D7B">
              <w:rPr>
                <w:rFonts w:ascii="Times New Roman" w:hAnsi="Times New Roman"/>
                <w:b/>
                <w:sz w:val="24"/>
                <w:szCs w:val="24"/>
              </w:rPr>
              <w:t xml:space="preserve"> стр.</w:t>
            </w:r>
          </w:p>
        </w:tc>
      </w:tr>
      <w:tr w:rsidR="004B33FE" w:rsidRPr="00755D7B" w:rsidTr="0098173A">
        <w:tc>
          <w:tcPr>
            <w:tcW w:w="8472"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II. СОДЕРЖАНИЕ ПРОГРАММЫ</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10</w:t>
            </w:r>
            <w:r w:rsidRPr="00755D7B">
              <w:rPr>
                <w:rFonts w:ascii="Times New Roman" w:hAnsi="Times New Roman"/>
                <w:b/>
                <w:sz w:val="24"/>
                <w:szCs w:val="24"/>
              </w:rPr>
              <w:t xml:space="preserve">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 xml:space="preserve">2.1. Календарно-тематический план </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11</w:t>
            </w:r>
            <w:r w:rsidRPr="00755D7B">
              <w:rPr>
                <w:rFonts w:ascii="Times New Roman" w:hAnsi="Times New Roman"/>
                <w:b/>
                <w:sz w:val="24"/>
                <w:szCs w:val="24"/>
              </w:rPr>
              <w:t xml:space="preserve"> стр.</w:t>
            </w: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2.2. Мониторинг уро</w:t>
            </w:r>
            <w:r>
              <w:rPr>
                <w:rFonts w:ascii="Times New Roman" w:hAnsi="Times New Roman"/>
                <w:b/>
                <w:sz w:val="24"/>
                <w:szCs w:val="24"/>
              </w:rPr>
              <w:t xml:space="preserve">вней умений и навыков </w:t>
            </w:r>
            <w:r w:rsidRPr="00755D7B">
              <w:rPr>
                <w:rFonts w:ascii="Times New Roman" w:hAnsi="Times New Roman"/>
                <w:b/>
                <w:sz w:val="24"/>
                <w:szCs w:val="24"/>
              </w:rPr>
              <w:t>школьников по театрализованной деятельности проводится на основе творческих заданий</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18</w:t>
            </w:r>
            <w:r w:rsidRPr="00755D7B">
              <w:rPr>
                <w:rFonts w:ascii="Times New Roman" w:hAnsi="Times New Roman"/>
                <w:b/>
                <w:sz w:val="24"/>
                <w:szCs w:val="24"/>
              </w:rPr>
              <w:t xml:space="preserve"> стр.</w:t>
            </w:r>
          </w:p>
          <w:p w:rsidR="004B33FE" w:rsidRPr="00755D7B" w:rsidRDefault="004B33FE" w:rsidP="0098173A">
            <w:pPr>
              <w:jc w:val="center"/>
              <w:rPr>
                <w:rFonts w:ascii="Times New Roman" w:hAnsi="Times New Roman"/>
                <w:b/>
                <w:sz w:val="24"/>
                <w:szCs w:val="24"/>
              </w:rPr>
            </w:pPr>
          </w:p>
        </w:tc>
      </w:tr>
      <w:tr w:rsidR="004B33FE" w:rsidRPr="00755D7B" w:rsidTr="0098173A">
        <w:tc>
          <w:tcPr>
            <w:tcW w:w="8472" w:type="dxa"/>
          </w:tcPr>
          <w:p w:rsidR="004B33FE" w:rsidRPr="00755D7B" w:rsidRDefault="004B33FE" w:rsidP="0098173A">
            <w:pPr>
              <w:rPr>
                <w:rFonts w:ascii="Times New Roman" w:hAnsi="Times New Roman"/>
                <w:b/>
                <w:sz w:val="24"/>
                <w:szCs w:val="24"/>
              </w:rPr>
            </w:pPr>
            <w:r w:rsidRPr="00755D7B">
              <w:rPr>
                <w:rFonts w:ascii="Times New Roman" w:hAnsi="Times New Roman"/>
                <w:b/>
                <w:sz w:val="24"/>
                <w:szCs w:val="24"/>
              </w:rPr>
              <w:t xml:space="preserve">2.3. Заключение </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21</w:t>
            </w:r>
            <w:r w:rsidRPr="00755D7B">
              <w:rPr>
                <w:rFonts w:ascii="Times New Roman" w:hAnsi="Times New Roman"/>
                <w:b/>
                <w:sz w:val="24"/>
                <w:szCs w:val="24"/>
              </w:rPr>
              <w:t xml:space="preserve"> стр.</w:t>
            </w:r>
          </w:p>
        </w:tc>
      </w:tr>
      <w:tr w:rsidR="004B33FE" w:rsidRPr="00755D7B" w:rsidTr="0098173A">
        <w:tc>
          <w:tcPr>
            <w:tcW w:w="8472" w:type="dxa"/>
          </w:tcPr>
          <w:p w:rsidR="004B33FE" w:rsidRPr="00755D7B" w:rsidRDefault="004B33FE" w:rsidP="0098173A">
            <w:pPr>
              <w:jc w:val="center"/>
              <w:rPr>
                <w:rFonts w:ascii="Times New Roman" w:hAnsi="Times New Roman"/>
                <w:b/>
                <w:sz w:val="24"/>
                <w:szCs w:val="24"/>
              </w:rPr>
            </w:pPr>
            <w:r w:rsidRPr="00755D7B">
              <w:rPr>
                <w:rFonts w:ascii="Times New Roman" w:hAnsi="Times New Roman"/>
                <w:b/>
                <w:sz w:val="24"/>
                <w:szCs w:val="24"/>
              </w:rPr>
              <w:t>III. СПИСОК ЛИТЕРАТУРЫ</w:t>
            </w:r>
          </w:p>
        </w:tc>
        <w:tc>
          <w:tcPr>
            <w:tcW w:w="1099" w:type="dxa"/>
          </w:tcPr>
          <w:p w:rsidR="004B33FE" w:rsidRPr="00755D7B" w:rsidRDefault="004B33FE" w:rsidP="0098173A">
            <w:pPr>
              <w:jc w:val="center"/>
              <w:rPr>
                <w:rFonts w:ascii="Times New Roman" w:hAnsi="Times New Roman"/>
                <w:b/>
                <w:sz w:val="24"/>
                <w:szCs w:val="24"/>
              </w:rPr>
            </w:pPr>
            <w:r>
              <w:rPr>
                <w:rFonts w:ascii="Times New Roman" w:hAnsi="Times New Roman"/>
                <w:b/>
                <w:sz w:val="24"/>
                <w:szCs w:val="24"/>
              </w:rPr>
              <w:t>2</w:t>
            </w:r>
            <w:r w:rsidRPr="00755D7B">
              <w:rPr>
                <w:rFonts w:ascii="Times New Roman" w:hAnsi="Times New Roman"/>
                <w:b/>
                <w:sz w:val="24"/>
                <w:szCs w:val="24"/>
              </w:rPr>
              <w:t>1 стр.</w:t>
            </w:r>
          </w:p>
        </w:tc>
      </w:tr>
    </w:tbl>
    <w:p w:rsidR="0094097A" w:rsidRDefault="0094097A"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4B33FE" w:rsidRDefault="004B33FE" w:rsidP="004B33FE">
      <w:pPr>
        <w:jc w:val="center"/>
        <w:rPr>
          <w:rFonts w:ascii="Times New Roman" w:hAnsi="Times New Roman"/>
          <w:b/>
          <w:sz w:val="28"/>
          <w:szCs w:val="28"/>
          <w:lang w:eastAsia="ru-RU"/>
        </w:rPr>
      </w:pPr>
    </w:p>
    <w:p w:rsidR="00D14FF4" w:rsidRDefault="00D14FF4"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Default="00D14FF4" w:rsidP="00D14FF4">
      <w:pPr>
        <w:spacing w:after="0" w:line="240" w:lineRule="auto"/>
        <w:jc w:val="center"/>
        <w:rPr>
          <w:rFonts w:ascii="Times New Roman" w:hAnsi="Times New Roman"/>
          <w:sz w:val="28"/>
          <w:szCs w:val="28"/>
        </w:rPr>
      </w:pPr>
      <w:r w:rsidRPr="00755D7B">
        <w:rPr>
          <w:rFonts w:ascii="Times New Roman" w:hAnsi="Times New Roman"/>
          <w:b/>
          <w:sz w:val="24"/>
          <w:szCs w:val="24"/>
        </w:rPr>
        <w:t>I. ПОЯСНИТЕЛЬНАЯ ЗАПИСКА</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Дополнительная образователь</w:t>
      </w:r>
      <w:r w:rsidR="00D14FF4">
        <w:rPr>
          <w:rFonts w:ascii="Times New Roman" w:hAnsi="Times New Roman"/>
          <w:sz w:val="28"/>
          <w:szCs w:val="28"/>
        </w:rPr>
        <w:t>ная программа «</w:t>
      </w:r>
      <w:proofErr w:type="spellStart"/>
      <w:r w:rsidR="00D14FF4">
        <w:rPr>
          <w:rFonts w:ascii="Times New Roman" w:hAnsi="Times New Roman"/>
          <w:sz w:val="28"/>
          <w:szCs w:val="28"/>
        </w:rPr>
        <w:t>Хыял</w:t>
      </w:r>
      <w:proofErr w:type="spellEnd"/>
      <w:r w:rsidR="00D14FF4">
        <w:rPr>
          <w:rFonts w:ascii="Times New Roman" w:hAnsi="Times New Roman"/>
          <w:sz w:val="28"/>
          <w:szCs w:val="28"/>
        </w:rPr>
        <w:t>-</w:t>
      </w:r>
      <w:proofErr w:type="spellStart"/>
      <w:r w:rsidR="00D14FF4">
        <w:rPr>
          <w:rFonts w:ascii="Times New Roman" w:hAnsi="Times New Roman"/>
          <w:sz w:val="28"/>
          <w:szCs w:val="28"/>
        </w:rPr>
        <w:t>Фантазия</w:t>
      </w:r>
      <w:proofErr w:type="gramStart"/>
      <w:r w:rsidR="00D14FF4">
        <w:rPr>
          <w:rFonts w:ascii="Times New Roman" w:hAnsi="Times New Roman"/>
          <w:sz w:val="28"/>
          <w:szCs w:val="28"/>
        </w:rPr>
        <w:t>»,</w:t>
      </w:r>
      <w:bookmarkStart w:id="0" w:name="_GoBack"/>
      <w:bookmarkEnd w:id="0"/>
      <w:r w:rsidRPr="004B33FE">
        <w:rPr>
          <w:rFonts w:ascii="Times New Roman" w:hAnsi="Times New Roman"/>
          <w:sz w:val="28"/>
          <w:szCs w:val="28"/>
        </w:rPr>
        <w:t>для</w:t>
      </w:r>
      <w:proofErr w:type="spellEnd"/>
      <w:proofErr w:type="gramEnd"/>
      <w:r w:rsidRPr="004B33FE">
        <w:rPr>
          <w:rFonts w:ascii="Times New Roman" w:hAnsi="Times New Roman"/>
          <w:sz w:val="28"/>
          <w:szCs w:val="28"/>
        </w:rPr>
        <w:t xml:space="preserve"> детей школьного возраста представляет собой внутренний нормативный</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документ и является основанием для оценки качества дополнительного</w:t>
      </w:r>
    </w:p>
    <w:p w:rsidR="00D14FF4" w:rsidRPr="004B33FE" w:rsidRDefault="00D14FF4" w:rsidP="00D14FF4">
      <w:pPr>
        <w:rPr>
          <w:rFonts w:ascii="Times New Roman" w:hAnsi="Times New Roman"/>
          <w:b/>
          <w:sz w:val="28"/>
          <w:szCs w:val="28"/>
          <w:lang w:eastAsia="ru-RU"/>
        </w:rPr>
      </w:pPr>
      <w:r>
        <w:rPr>
          <w:rFonts w:ascii="Times New Roman" w:hAnsi="Times New Roman"/>
          <w:sz w:val="28"/>
          <w:szCs w:val="28"/>
        </w:rPr>
        <w:t>образования</w:t>
      </w:r>
      <w:r w:rsidR="004B33FE" w:rsidRPr="004B33FE">
        <w:rPr>
          <w:rFonts w:ascii="Times New Roman" w:hAnsi="Times New Roman"/>
          <w:sz w:val="28"/>
          <w:szCs w:val="28"/>
        </w:rPr>
        <w:t>.</w:t>
      </w:r>
      <w:r w:rsidRPr="00D14FF4">
        <w:rPr>
          <w:rFonts w:ascii="Times New Roman" w:hAnsi="Times New Roman"/>
          <w:sz w:val="28"/>
          <w:szCs w:val="28"/>
        </w:rPr>
        <w:t xml:space="preserve"> </w:t>
      </w:r>
      <w:r>
        <w:rPr>
          <w:rFonts w:ascii="Times New Roman" w:hAnsi="Times New Roman"/>
          <w:sz w:val="28"/>
          <w:szCs w:val="28"/>
        </w:rPr>
        <w:t xml:space="preserve">(Методические рекомендаций) </w:t>
      </w:r>
      <w:proofErr w:type="gramStart"/>
      <w:r w:rsidRPr="006A2271">
        <w:rPr>
          <w:rFonts w:ascii="Times New Roman" w:hAnsi="Times New Roman"/>
          <w:sz w:val="28"/>
          <w:szCs w:val="28"/>
        </w:rPr>
        <w:t>В</w:t>
      </w:r>
      <w:proofErr w:type="gramEnd"/>
      <w:r w:rsidRPr="006A2271">
        <w:rPr>
          <w:rFonts w:ascii="Times New Roman" w:hAnsi="Times New Roman"/>
          <w:sz w:val="28"/>
          <w:szCs w:val="28"/>
        </w:rPr>
        <w:t xml:space="preserve"> системе образования нашей страны дети всех возрастов имеют возможность заниматься художественным творчеством в дополнительном образовании. Дополнительное образование художественной направленности занимает уникальную и универсальную нишу, обеспечивающую механизмы непрерывного образования на протяжении всей жизни человека. Дети должны уметь петь, рисовать, танцевать. В этом великая сила приобщения детей к искусству. Это реализует культурные права детей, активный рост художественного развития и эстетического воспитания. Художественная направленность остается лидирующей по охвату детей во всех типах образовательных организаций. Художественное творчество востребовано детьми и семьями во всех регионах страны, в равной степени в мегаполисах, городах и селах. Художественное творчество сегодня выбирают более 4,5 миллионов детей, массовый характер вовлеченности говорит о неисчерпаемом потенциале детства искусства для детского творчества. В настоящее время у школьников наибольшим спросом и интересом пользуются такие жанры творчества, как декоративно-прикладное искусство, хореография, вокал, изобразительное искусство и театр. 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детей. В истории развития отечественной школы на разных этапах можно встретить лучшие образцы обучения и воспитания детей посредством приобщения к театральному искусству: и как зрителей, и как создателей детских спектаклей, и как участников театрального творчества. Синтетичность и коллективность театрального искусства, соединение в театре нескольких видов искусств: литературы, музыки, хореографии, 3 сценографии, актерского искусства позволяют театру выполнять колоссальную воспитательную миссию. Во всех школьных моделях прошлого можно найти место театра: и в Царскосельском лицее, и в школе Сухомлинского, и в школе Макаренко, и сегодня в российских школах действуют школьные театры, в которых артистами и зрителями являются дети. И для воспитания современного школьника театр является настоящей кафедрой, по меткому выражению Николая Васильевича Гоголя, с которой, «можно сказать миру много добра». Постановки детских спектаклей на школьной сцене, опора на классическую драматургию, детские </w:t>
      </w:r>
      <w:r w:rsidRPr="006A2271">
        <w:rPr>
          <w:rFonts w:ascii="Times New Roman" w:hAnsi="Times New Roman"/>
          <w:sz w:val="28"/>
          <w:szCs w:val="28"/>
        </w:rPr>
        <w:lastRenderedPageBreak/>
        <w:t>пьесы для любых возрастных категорий детей незаменимы и в настоящее время.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ведь постановка спектакля с детьми – это системный педагогический процесс.</w:t>
      </w:r>
      <w:r w:rsidRPr="004B33FE">
        <w:t xml:space="preserve"> </w:t>
      </w:r>
      <w:r w:rsidRPr="004B33FE">
        <w:rPr>
          <w:rFonts w:ascii="Times New Roman" w:hAnsi="Times New Roman"/>
          <w:sz w:val="28"/>
          <w:szCs w:val="28"/>
        </w:rPr>
        <w:t xml:space="preserve">Нормативно-правовые документы 1. Перечень поручений президента Российской Федерации по итогам заседания президиума Государственного совета Российской Федерации 25 августа 2021 года ПР-1808ГС. 2. Перечень поручений по итогам встречи со школьниками во Всероссийском детском центре «Океан» 1 сентября 2021 года Пр-1806. 3. Протокол заседания Совета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 1 от 24 марта 2022 года. 4. Письмо </w:t>
      </w:r>
      <w:proofErr w:type="spellStart"/>
      <w:r w:rsidRPr="004B33FE">
        <w:rPr>
          <w:rFonts w:ascii="Times New Roman" w:hAnsi="Times New Roman"/>
          <w:sz w:val="28"/>
          <w:szCs w:val="28"/>
        </w:rPr>
        <w:t>Минпросвещения</w:t>
      </w:r>
      <w:proofErr w:type="spellEnd"/>
      <w:r w:rsidRPr="004B33FE">
        <w:rPr>
          <w:rFonts w:ascii="Times New Roman" w:hAnsi="Times New Roman"/>
          <w:sz w:val="28"/>
          <w:szCs w:val="28"/>
        </w:rPr>
        <w:t xml:space="preserve"> России «О формировании Всероссийского перечня (реестра) школьных театров» от 6 мая 2022 г. № ДГ-1067/06. 5. Протокол расширенного совещания по созданию и развитию школьных театров в субъектах Российской Федерации от 27 декабря 2021 г. № К-31/06пр. 6. Приказ 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по вопросам создания и развития школьных театров в образовательных организациях субъектов Российской Федерации от 17 февраля 2022 г.№ </w:t>
      </w:r>
      <w:proofErr w:type="gramStart"/>
      <w:r w:rsidRPr="004B33FE">
        <w:rPr>
          <w:rFonts w:ascii="Times New Roman" w:hAnsi="Times New Roman"/>
          <w:sz w:val="28"/>
          <w:szCs w:val="28"/>
        </w:rPr>
        <w:t>83 .</w:t>
      </w:r>
      <w:proofErr w:type="gramEnd"/>
      <w:r w:rsidRPr="004B33FE">
        <w:rPr>
          <w:rFonts w:ascii="Times New Roman" w:hAnsi="Times New Roman"/>
          <w:sz w:val="28"/>
          <w:szCs w:val="28"/>
        </w:rPr>
        <w:t xml:space="preserve"> 7. План работы («дорожная карта») по созданию и развитию школьных театров в субъектах Российской Федерации на 2021-2024 годы.</w:t>
      </w:r>
    </w:p>
    <w:p w:rsidR="00D14FF4" w:rsidRPr="004B33FE" w:rsidRDefault="00D14FF4" w:rsidP="00D14FF4">
      <w:pPr>
        <w:jc w:val="center"/>
        <w:rPr>
          <w:rFonts w:ascii="Times New Roman" w:hAnsi="Times New Roman"/>
          <w:sz w:val="28"/>
          <w:szCs w:val="28"/>
          <w:lang w:eastAsia="ru-RU"/>
        </w:rPr>
      </w:pPr>
    </w:p>
    <w:p w:rsidR="00D14FF4" w:rsidRPr="0094097A" w:rsidRDefault="00D14FF4" w:rsidP="00D14FF4">
      <w:pPr>
        <w:jc w:val="center"/>
        <w:rPr>
          <w:rFonts w:ascii="Times New Roman" w:hAnsi="Times New Roman"/>
          <w:sz w:val="28"/>
          <w:szCs w:val="28"/>
        </w:rPr>
      </w:pPr>
      <w:r w:rsidRPr="0094097A">
        <w:rPr>
          <w:rFonts w:ascii="Times New Roman" w:hAnsi="Times New Roman"/>
          <w:sz w:val="28"/>
          <w:szCs w:val="28"/>
        </w:rPr>
        <w:t xml:space="preserve">Механизмы создания школьных театров на базе школ </w:t>
      </w:r>
    </w:p>
    <w:p w:rsidR="00D14FF4" w:rsidRPr="0094097A" w:rsidRDefault="00D14FF4" w:rsidP="00D14FF4">
      <w:pPr>
        <w:jc w:val="center"/>
        <w:rPr>
          <w:rFonts w:ascii="Times New Roman" w:hAnsi="Times New Roman"/>
          <w:sz w:val="28"/>
          <w:szCs w:val="28"/>
          <w:lang w:eastAsia="ru-RU"/>
        </w:rPr>
      </w:pPr>
      <w:r w:rsidRPr="0094097A">
        <w:rPr>
          <w:rFonts w:ascii="Times New Roman" w:hAnsi="Times New Roman"/>
          <w:sz w:val="28"/>
          <w:szCs w:val="28"/>
        </w:rPr>
        <w:t>1. Внеурочная деятельность</w:t>
      </w:r>
    </w:p>
    <w:p w:rsidR="00D14FF4" w:rsidRDefault="00D14FF4" w:rsidP="00D14FF4">
      <w:pPr>
        <w:jc w:val="center"/>
        <w:rPr>
          <w:rFonts w:ascii="Times New Roman" w:hAnsi="Times New Roman"/>
          <w:sz w:val="28"/>
          <w:szCs w:val="28"/>
          <w:lang w:eastAsia="ru-RU"/>
        </w:rPr>
      </w:pPr>
      <w:r w:rsidRPr="0094097A">
        <w:rPr>
          <w:rFonts w:ascii="Times New Roman" w:hAnsi="Times New Roman"/>
          <w:sz w:val="28"/>
          <w:szCs w:val="28"/>
        </w:rPr>
        <w:t xml:space="preserve"> Актуальность задач включения «Школьного театра» во внеурочную деятельность в рамках эстетического развития детей не вызывает сомнения. Поскольку именно художественное воспитание, в рамках которого осуществляется приобщение детей к искусству, обладает свойством «всеобщности вхождения в культуру» и средством «</w:t>
      </w:r>
      <w:proofErr w:type="spellStart"/>
      <w:r w:rsidRPr="0094097A">
        <w:rPr>
          <w:rFonts w:ascii="Times New Roman" w:hAnsi="Times New Roman"/>
          <w:sz w:val="28"/>
          <w:szCs w:val="28"/>
        </w:rPr>
        <w:t>инкультурации</w:t>
      </w:r>
      <w:proofErr w:type="spellEnd"/>
      <w:r w:rsidRPr="0094097A">
        <w:rPr>
          <w:rFonts w:ascii="Times New Roman" w:hAnsi="Times New Roman"/>
          <w:sz w:val="28"/>
          <w:szCs w:val="28"/>
        </w:rPr>
        <w:t xml:space="preserve">» подрастающего поколения. В современной социокультурной ситуации, в связи с изменениями в законодательной и нормативно-правовой сфере образования, обновлением содержания образования на всех уровнях и введением федерального государственного образовательного стандарта (далее – </w:t>
      </w:r>
      <w:proofErr w:type="gramStart"/>
      <w:r w:rsidRPr="0094097A">
        <w:rPr>
          <w:rFonts w:ascii="Times New Roman" w:hAnsi="Times New Roman"/>
          <w:sz w:val="28"/>
          <w:szCs w:val="28"/>
        </w:rPr>
        <w:t>ФГОС)нового</w:t>
      </w:r>
      <w:proofErr w:type="gramEnd"/>
      <w:r w:rsidRPr="0094097A">
        <w:rPr>
          <w:rFonts w:ascii="Times New Roman" w:hAnsi="Times New Roman"/>
          <w:sz w:val="28"/>
          <w:szCs w:val="28"/>
        </w:rPr>
        <w:t xml:space="preserve"> поколения, модернизацией образования, принятием </w:t>
      </w:r>
      <w:r w:rsidRPr="0094097A">
        <w:rPr>
          <w:rFonts w:ascii="Times New Roman" w:hAnsi="Times New Roman"/>
          <w:sz w:val="28"/>
          <w:szCs w:val="28"/>
        </w:rPr>
        <w:lastRenderedPageBreak/>
        <w:t xml:space="preserve">стратегии государственной культурной политики, особенно остро стоит вопрос интеграции художественного воспитания обучающихся через внеурочную деятельность. В новом ФГОС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обучающегося, но и как процесс развития личности, принятия духовно-нравственных, социальных, семейных и других ценностей, развития творческой активности детей. Сегодня особую остроту приобретает проблема педагогического мастерства педагогов, осуществляющих внеурочную деятельность. Их необходимо вооружить знаниями о современных средствах обучения и воспитания, учитывающих, особенности современного ребёнка, его потребностей и интересов. В этом плане очень важно вести интенсивный поиск новых средств, их апробацию в условиях внеурочной деятельности. Школьный театр в составе общего образования в рамках внеурочной деятельности в полной мере имеет место. Целью внеурочной деятельности 8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 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 неотъемлемая составная часть основных образовательных программ по всем уровням общего образования: начального, основного и среднего общего образования. Курсы внеурочной деятельности включаются в содержание программ как часть, формируемая участниками образовательных отношений, на основе интересов и потребностей детей, целевого запроса родителей. Курс внеурочной деятельности осуществляется на основе рабочей программы, разработанной учителем-предметником, и при наличии интереса, может быть осуществлен в форме школьного театра. Реализация курсов внеурочной деятельности (школьного театра) в рамках внеурочной деятельности не требует дополнительного финансирования, поскольку реализуется в рамках бюджетной субсидии на реализацию общего образования. Требования к внеурочной деятельности, к учебному плану, рабочим программам, объему часов на всех уровнях образования четко прописаны в ФГОС начального, основного и среднего общего образования. Рабочая программа внеурочной деятельности «Школьный театр» должна содержать в соответствии с требованиями ФГОС: </w:t>
      </w:r>
      <w:r w:rsidRPr="0094097A">
        <w:rPr>
          <w:rFonts w:ascii="Times New Roman" w:hAnsi="Times New Roman"/>
          <w:sz w:val="28"/>
          <w:szCs w:val="28"/>
        </w:rPr>
        <w:sym w:font="Symbol" w:char="F02D"/>
      </w:r>
      <w:r w:rsidRPr="0094097A">
        <w:rPr>
          <w:rFonts w:ascii="Times New Roman" w:hAnsi="Times New Roman"/>
          <w:sz w:val="28"/>
          <w:szCs w:val="28"/>
        </w:rPr>
        <w:t xml:space="preserve"> планируемые результаты внеурочной деятельности; </w:t>
      </w:r>
      <w:r w:rsidRPr="0094097A">
        <w:rPr>
          <w:rFonts w:ascii="Times New Roman" w:hAnsi="Times New Roman"/>
          <w:sz w:val="28"/>
          <w:szCs w:val="28"/>
        </w:rPr>
        <w:lastRenderedPageBreak/>
        <w:sym w:font="Symbol" w:char="F02D"/>
      </w:r>
      <w:r w:rsidRPr="0094097A">
        <w:rPr>
          <w:rFonts w:ascii="Times New Roman" w:hAnsi="Times New Roman"/>
          <w:sz w:val="28"/>
          <w:szCs w:val="28"/>
        </w:rPr>
        <w:t xml:space="preserve"> содержание внеурочной деятельности с указанием форм ее организации и видов деятельности; </w:t>
      </w:r>
      <w:r w:rsidRPr="0094097A">
        <w:rPr>
          <w:rFonts w:ascii="Times New Roman" w:hAnsi="Times New Roman"/>
          <w:sz w:val="28"/>
          <w:szCs w:val="28"/>
        </w:rPr>
        <w:sym w:font="Symbol" w:char="F02D"/>
      </w:r>
      <w:r w:rsidRPr="0094097A">
        <w:rPr>
          <w:rFonts w:ascii="Times New Roman" w:hAnsi="Times New Roman"/>
          <w:sz w:val="28"/>
          <w:szCs w:val="28"/>
        </w:rPr>
        <w:t xml:space="preserve"> тематическое планирование. Формы реализации внеурочной деятельности по школьному театру образовательная организация определяет самостоятельно, но они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 ч. репетиции и спектакли), экскурсии (в музеи, театры и др.), и пр. В зависимости от конкретных условий реализации основной общеобразовательной программы, числа обучающихся и их возрастных особенностей при организации школьных театров во внеурочной деятельности возможно формирование учебных групп из обучающихся разных классов в пределах одного уровня образования. Рабочие программы при организации школьных театров во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 9 Исходя из того, что внеурочная деятельность – это образовательная деятельность, осуществляемая в формах, отличных от классно-урочной, и направленная на достижение школьниками личностных, </w:t>
      </w:r>
      <w:proofErr w:type="spellStart"/>
      <w:r w:rsidRPr="0094097A">
        <w:rPr>
          <w:rFonts w:ascii="Times New Roman" w:hAnsi="Times New Roman"/>
          <w:sz w:val="28"/>
          <w:szCs w:val="28"/>
        </w:rPr>
        <w:t>метапредметных</w:t>
      </w:r>
      <w:proofErr w:type="spellEnd"/>
      <w:r w:rsidRPr="0094097A">
        <w:rPr>
          <w:rFonts w:ascii="Times New Roman" w:hAnsi="Times New Roman"/>
          <w:sz w:val="28"/>
          <w:szCs w:val="28"/>
        </w:rPr>
        <w:t xml:space="preserve"> и предметных результатов, данная программа предполагает выявление оптимальных путей решения этой задачи. В связи с этим включение школьного театра в содержание внеурочной деятельности в основную образовательную программу общего образования должно обладать мощным потенциалом развития, такими ресурсами, которые позволят предоставить полноценный выбор творческих условий, методик, которые обеспечат самые разнообразные образовательные траектории ознакомительного, просветительского или углубленного погружения в мир искусств и культуры. При этом необходимо включение и использование ресурсов порталов: </w:t>
      </w:r>
      <w:proofErr w:type="spellStart"/>
      <w:r w:rsidRPr="0094097A">
        <w:rPr>
          <w:rFonts w:ascii="Times New Roman" w:hAnsi="Times New Roman"/>
          <w:sz w:val="28"/>
          <w:szCs w:val="28"/>
        </w:rPr>
        <w:t>Культура.РФ</w:t>
      </w:r>
      <w:proofErr w:type="spellEnd"/>
      <w:r w:rsidRPr="0094097A">
        <w:rPr>
          <w:rFonts w:ascii="Times New Roman" w:hAnsi="Times New Roman"/>
          <w:sz w:val="28"/>
          <w:szCs w:val="28"/>
        </w:rPr>
        <w:t>, Виртуальные концертные залы, Музеи-детям, Виртуальные экскурсии, Российская электронная школа (РЭШ), Единый национальный портал дополнительного образования детей dop.edu.ru, Навигатор дополнительного образования Агентства стратегических инициатив для школьников (https://edu.asi.ru/).</w:t>
      </w:r>
    </w:p>
    <w:p w:rsidR="00D14FF4" w:rsidRDefault="00D14FF4" w:rsidP="00D14FF4">
      <w:pPr>
        <w:jc w:val="center"/>
        <w:rPr>
          <w:rFonts w:ascii="Times New Roman" w:hAnsi="Times New Roman"/>
          <w:sz w:val="28"/>
          <w:szCs w:val="28"/>
        </w:rPr>
      </w:pPr>
    </w:p>
    <w:p w:rsidR="004B33FE" w:rsidRDefault="004B33FE"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Default="00D14FF4" w:rsidP="004B33FE">
      <w:pPr>
        <w:spacing w:after="0" w:line="240" w:lineRule="auto"/>
        <w:rPr>
          <w:rFonts w:ascii="Times New Roman" w:hAnsi="Times New Roman"/>
          <w:sz w:val="28"/>
          <w:szCs w:val="28"/>
        </w:rPr>
      </w:pPr>
    </w:p>
    <w:p w:rsidR="00D14FF4" w:rsidRPr="004B33FE" w:rsidRDefault="00D14FF4" w:rsidP="004B33FE">
      <w:pPr>
        <w:spacing w:after="0" w:line="240" w:lineRule="auto"/>
        <w:rPr>
          <w:rFonts w:ascii="Times New Roman" w:hAnsi="Times New Roman"/>
          <w:sz w:val="28"/>
          <w:szCs w:val="28"/>
        </w:rPr>
      </w:pP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Образовательная программа (далее - Программа) разработана в соответствии</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с нормативными правовыми документами:</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Федеральным законом от 29 декабря 2012 г. № 273-ФЗ «Об образовании в</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Российской Федерации» </w:t>
      </w:r>
      <w:proofErr w:type="gramStart"/>
      <w:r w:rsidRPr="004B33FE">
        <w:rPr>
          <w:rFonts w:ascii="Times New Roman" w:hAnsi="Times New Roman"/>
          <w:sz w:val="28"/>
          <w:szCs w:val="28"/>
        </w:rPr>
        <w:t>ч.4,ст.</w:t>
      </w:r>
      <w:proofErr w:type="gramEnd"/>
      <w:r w:rsidRPr="004B33FE">
        <w:rPr>
          <w:rFonts w:ascii="Times New Roman" w:hAnsi="Times New Roman"/>
          <w:sz w:val="28"/>
          <w:szCs w:val="28"/>
        </w:rPr>
        <w:t xml:space="preserve"> 74,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Постановление Главного государственного санитарного врача Российской</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Федерации от 15 мая 2013 года № 26 «Об утверждении СанПиН 2.4.1.3049-13</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«Санитарно-эпидемиологические требования к устройству содержания и</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организации режима работы дошкольных образовательных организаций.</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Приказом Министерства образования и науки Российской Федерации от</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17.10.2013 №1155 «Об утверждении федерального государственного</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образовательного стандарта дошкольного образования» (Зарегистрировано в</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Минюсте России 14.11.2013 №30384).</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Приказом Министерства образования и науки Российской Федерации от</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29.08.2013 №1008 «Об утверждении Порядка организации и осуществления образовательной деятельности по дополнительным общеобразовательным программам».</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Программа разработана с учетом основных принципов, возрастных особенностей детей старшего дошкольного возраста (10-12 лет). Срок реализации Программы - 1 год.</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Художественно-эстетическое воспитание занимает одно из ведущих мест</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содержания образовательного процесса образовательного </w:t>
      </w:r>
      <w:proofErr w:type="gramStart"/>
      <w:r w:rsidRPr="004B33FE">
        <w:rPr>
          <w:rFonts w:ascii="Times New Roman" w:hAnsi="Times New Roman"/>
          <w:sz w:val="28"/>
          <w:szCs w:val="28"/>
        </w:rPr>
        <w:t>учреждения .</w:t>
      </w:r>
      <w:proofErr w:type="gramEnd"/>
      <w:r w:rsidRPr="004B33FE">
        <w:rPr>
          <w:rFonts w:ascii="Times New Roman" w:hAnsi="Times New Roman"/>
          <w:sz w:val="28"/>
          <w:szCs w:val="28"/>
        </w:rPr>
        <w:t xml:space="preserve"> Для эстетического развития </w:t>
      </w:r>
      <w:proofErr w:type="gramStart"/>
      <w:r w:rsidRPr="004B33FE">
        <w:rPr>
          <w:rFonts w:ascii="Times New Roman" w:hAnsi="Times New Roman"/>
          <w:sz w:val="28"/>
          <w:szCs w:val="28"/>
        </w:rPr>
        <w:t>личности  ребенка</w:t>
      </w:r>
      <w:proofErr w:type="gramEnd"/>
      <w:r w:rsidRPr="004B33FE">
        <w:rPr>
          <w:rFonts w:ascii="Times New Roman" w:hAnsi="Times New Roman"/>
          <w:sz w:val="28"/>
          <w:szCs w:val="28"/>
        </w:rPr>
        <w:t xml:space="preserve"> огромное значение имеет разнообразная художественная  деятельность -изобразительная, музыкальная, художественно-речевая и др.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Важной задачей эстетического воспитания является формирование у детей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эстетических интересов, потребностей, эстетического вкуса, а также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творческих способностей. Богатейшее поле для эстетического развития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детей, а также развития их творческих способностей представляет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театрализованная деятельность. В связи с этим, в ОУ введены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дополнительные занятия по театрализованной деятельности, которые</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проводит воспитатель. Занятия театральной деятельностью помогают развить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речь, интересы и способности ребенка; способствуют общему развитию;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проявлению любознательности, стремления к познанию нового, усвоению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новой информации и новых способов действия, развитию ассоциативного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мышления; настойчивости, целеустремленности, проявлению общего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интеллекта, эмоций при проигрывании ролей. Кроме того, занятия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театральной деятельностью требуют от ребенка решительности,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систематичности в работе, трудолюбия, что способствует</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формированию волевых черт характера. У ребенка развивается умение</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lastRenderedPageBreak/>
        <w:t xml:space="preserve">комбинировать образы, интуиция, смекалка и изобретательность,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способность к импровизации.</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Театральная деятельность и частые выступления на сцене перед зрителями</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способствуют реализации творческих сил и духовных потребностей ребенка,</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 xml:space="preserve">раскрепощению и повышению самооценки. Чередование функций </w:t>
      </w:r>
    </w:p>
    <w:p w:rsidR="004B33FE" w:rsidRPr="004B33FE" w:rsidRDefault="004B33FE" w:rsidP="004B33FE">
      <w:pPr>
        <w:spacing w:after="0" w:line="240" w:lineRule="auto"/>
        <w:rPr>
          <w:rFonts w:ascii="Times New Roman" w:hAnsi="Times New Roman"/>
          <w:sz w:val="28"/>
          <w:szCs w:val="28"/>
        </w:rPr>
      </w:pPr>
      <w:r w:rsidRPr="004B33FE">
        <w:rPr>
          <w:rFonts w:ascii="Times New Roman" w:hAnsi="Times New Roman"/>
          <w:sz w:val="28"/>
          <w:szCs w:val="28"/>
        </w:rPr>
        <w:t>исполнителя и зрителя, которые постоянно берет на себя ребенок, помогает ему продемонстрировать товарищам свою позицию, умения, знания, фантазию.</w:t>
      </w:r>
    </w:p>
    <w:p w:rsidR="004B33FE" w:rsidRPr="004B33FE" w:rsidRDefault="004B33FE" w:rsidP="004B33FE">
      <w:pPr>
        <w:spacing w:after="0"/>
        <w:rPr>
          <w:rFonts w:ascii="Times New Roman" w:hAnsi="Times New Roman"/>
          <w:sz w:val="28"/>
          <w:szCs w:val="28"/>
        </w:rPr>
      </w:pPr>
      <w:r w:rsidRPr="004B33FE">
        <w:rPr>
          <w:rFonts w:ascii="Times New Roman" w:hAnsi="Times New Roman"/>
          <w:sz w:val="28"/>
          <w:szCs w:val="28"/>
        </w:rPr>
        <w:t>Упражнения на развитие речи, дыхания и голоса совершенствуют речевой</w:t>
      </w:r>
    </w:p>
    <w:p w:rsidR="004B33FE" w:rsidRPr="004B33FE" w:rsidRDefault="004B33FE" w:rsidP="004B33FE">
      <w:pPr>
        <w:spacing w:after="0"/>
        <w:rPr>
          <w:rFonts w:ascii="Times New Roman" w:hAnsi="Times New Roman"/>
          <w:sz w:val="28"/>
          <w:szCs w:val="28"/>
        </w:rPr>
      </w:pPr>
      <w:r w:rsidRPr="004B33FE">
        <w:rPr>
          <w:rFonts w:ascii="Times New Roman" w:hAnsi="Times New Roman"/>
          <w:sz w:val="28"/>
          <w:szCs w:val="28"/>
        </w:rPr>
        <w:t>аппарат ребенка. Выполнение игровых заданий в образах животных и персонажей из сказок помогает лучше овладеть своим телом, осознать пластические возможности движений.</w:t>
      </w:r>
    </w:p>
    <w:p w:rsidR="004B33FE" w:rsidRPr="004B33FE" w:rsidRDefault="004B33FE" w:rsidP="004B33FE">
      <w:pPr>
        <w:jc w:val="center"/>
        <w:rPr>
          <w:rFonts w:ascii="Times New Roman" w:hAnsi="Times New Roman"/>
          <w:b/>
          <w:sz w:val="28"/>
          <w:szCs w:val="28"/>
          <w:lang w:eastAsia="ru-RU"/>
        </w:rPr>
      </w:pP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1.1. ЦЕЛЬ И ЗАДАЧИ ПРОГРАММЫ</w:t>
      </w:r>
    </w:p>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rPr>
          <w:rFonts w:ascii="Times New Roman" w:hAnsi="Times New Roman"/>
          <w:sz w:val="24"/>
          <w:szCs w:val="24"/>
        </w:rPr>
      </w:pPr>
      <w:r w:rsidRPr="00755D7B">
        <w:rPr>
          <w:rFonts w:ascii="Times New Roman" w:hAnsi="Times New Roman"/>
          <w:b/>
          <w:i/>
          <w:sz w:val="24"/>
          <w:szCs w:val="24"/>
        </w:rPr>
        <w:t>Цель программы:</w:t>
      </w:r>
      <w:r w:rsidRPr="00755D7B">
        <w:rPr>
          <w:rFonts w:ascii="Times New Roman" w:hAnsi="Times New Roman"/>
          <w:sz w:val="24"/>
          <w:szCs w:val="24"/>
        </w:rPr>
        <w:t xml:space="preserve"> формировать и совершенствовать речевые умения 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навыки детей через вовлечение их в театральную деятельность.</w:t>
      </w:r>
    </w:p>
    <w:p w:rsidR="002A57E0" w:rsidRPr="00755D7B" w:rsidRDefault="002A57E0" w:rsidP="002A57E0">
      <w:pPr>
        <w:spacing w:after="0"/>
        <w:rPr>
          <w:rFonts w:ascii="Times New Roman" w:hAnsi="Times New Roman"/>
          <w:b/>
          <w:i/>
          <w:sz w:val="24"/>
          <w:szCs w:val="24"/>
        </w:rPr>
      </w:pPr>
      <w:r w:rsidRPr="00755D7B">
        <w:rPr>
          <w:rFonts w:ascii="Times New Roman" w:hAnsi="Times New Roman"/>
          <w:b/>
          <w:i/>
          <w:sz w:val="24"/>
          <w:szCs w:val="24"/>
        </w:rPr>
        <w:t>Задачи:</w:t>
      </w:r>
    </w:p>
    <w:p w:rsidR="002A57E0" w:rsidRPr="00755D7B" w:rsidRDefault="002A57E0" w:rsidP="002A57E0">
      <w:pPr>
        <w:spacing w:after="0"/>
        <w:rPr>
          <w:rFonts w:ascii="Times New Roman" w:hAnsi="Times New Roman"/>
          <w:i/>
          <w:sz w:val="24"/>
          <w:szCs w:val="24"/>
        </w:rPr>
      </w:pPr>
      <w:r w:rsidRPr="00755D7B">
        <w:rPr>
          <w:rFonts w:ascii="Times New Roman" w:hAnsi="Times New Roman"/>
          <w:i/>
          <w:sz w:val="24"/>
          <w:szCs w:val="24"/>
        </w:rPr>
        <w:t>Образовательные: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Познакомить детей с различными видами театров (кукольный, драматический, музыкальный, детский, театр зверей и др.).</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Приобщить детей к театральной культуре, обогатить их театральный опыт:</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знания детей о театре, его истории, устройстве, театральных профессиях,</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костюмах, атрибутах, театральной терминологии, театрах.</w:t>
      </w:r>
    </w:p>
    <w:p w:rsidR="002A57E0" w:rsidRPr="00755D7B" w:rsidRDefault="002A57E0" w:rsidP="002A57E0">
      <w:pPr>
        <w:spacing w:after="0"/>
        <w:rPr>
          <w:rFonts w:ascii="Times New Roman" w:hAnsi="Times New Roman"/>
          <w:i/>
          <w:sz w:val="24"/>
          <w:szCs w:val="24"/>
        </w:rPr>
      </w:pPr>
      <w:r w:rsidRPr="00755D7B">
        <w:rPr>
          <w:rFonts w:ascii="Times New Roman" w:hAnsi="Times New Roman"/>
          <w:i/>
          <w:sz w:val="24"/>
          <w:szCs w:val="24"/>
        </w:rPr>
        <w:t>Развивающие: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Развить у детей ряд психологических качеств: воображения, речь, чувства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видения пространства сцены, умение «читать» характеры персонажей пьесы (в соответствии с их возрастными особенностями).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Развить интерес к истории различных видов искусств, театра, истории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мировой культуры.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Создать условия для развития творческой активности детей, участвующих в</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театрализованной деятельности, а также поэтапного освоения детьми различных видов творчества по возрастным группам.</w:t>
      </w:r>
    </w:p>
    <w:p w:rsidR="002A57E0" w:rsidRPr="00755D7B" w:rsidRDefault="002A57E0" w:rsidP="002A57E0">
      <w:pPr>
        <w:spacing w:after="0"/>
        <w:rPr>
          <w:rFonts w:ascii="Times New Roman" w:hAnsi="Times New Roman"/>
          <w:i/>
          <w:sz w:val="24"/>
          <w:szCs w:val="24"/>
        </w:rPr>
      </w:pPr>
      <w:r w:rsidRPr="00755D7B">
        <w:rPr>
          <w:rFonts w:ascii="Times New Roman" w:hAnsi="Times New Roman"/>
          <w:i/>
          <w:sz w:val="24"/>
          <w:szCs w:val="24"/>
        </w:rPr>
        <w:t>Воспитательные: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Воспитывать у детей художественный вкус.</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Формировать морально-этические нормы поведения.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Формировать в каждом ребенке творческую личность, обладающую</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бесконечной внутренней свободой и нравственной ответственностью.</w:t>
      </w:r>
    </w:p>
    <w:p w:rsidR="002A57E0" w:rsidRPr="00755D7B" w:rsidRDefault="002A57E0" w:rsidP="002A57E0">
      <w:pPr>
        <w:spacing w:after="0"/>
        <w:jc w:val="center"/>
        <w:rPr>
          <w:rFonts w:ascii="Times New Roman" w:hAnsi="Times New Roman"/>
          <w:b/>
          <w:sz w:val="24"/>
          <w:szCs w:val="24"/>
        </w:rPr>
      </w:pP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1.2. ПРИНЦИПЫ ПРОВЕДЕНИЯ ТЕАТРАЛИЗОВАННОЙ</w:t>
      </w: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ДЕЯТЕЛЬНОСТИ</w:t>
      </w:r>
    </w:p>
    <w:p w:rsidR="002A57E0" w:rsidRPr="00755D7B" w:rsidRDefault="002A57E0" w:rsidP="002A57E0">
      <w:pPr>
        <w:spacing w:after="0"/>
        <w:jc w:val="center"/>
        <w:rPr>
          <w:rFonts w:ascii="Times New Roman" w:hAnsi="Times New Roman"/>
          <w:sz w:val="24"/>
          <w:szCs w:val="24"/>
        </w:rPr>
      </w:pP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адаптивности, обеспечивающей гуманный подход к развивающейся личности ребёнка.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lastRenderedPageBreak/>
        <w:t>- Принцип развития, предполагающий целостное развитие личности ребёнка и обеспечение готовности личности к дальнейшему развитию.</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психологической комфортности. Предполагает психологическую</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xml:space="preserve">защищённость ребёнка, обеспечение эмоционального комфорта, создание условий для самореализации. </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целостности содержания образования. Представление дошкольника о предметном и социальном мире должно быть единым и целостным.</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смыслового отношения к миру. Ребёнок осознаёт, что</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окружающий его мир – это мир, частью которого он является и который так или иначе переживает и осмысляет для себя.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систематичности. Предполагает наличие единых линий развития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и воспитания.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ориентировочной функции знаний. Форма представления знаний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должна быть понятной детям и принимаемой ими. Принцип овладения культурой.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обучения деятельности. Главное – не передача детям готовых</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Принцип опоры на предшествующее (спонтанное) развитие. Предполагает</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опору на предшествующее спонтанное, самостоятельное, «житейское» развитие ребёнка.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Креативный принцип. В соответствии со сказанным ранее необходимо</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«выращивать» у дошкольников способность переносить ранее сформированные навыки в ситуации.</w:t>
      </w:r>
    </w:p>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1.3. ОСНОВНЫЕ НАПРАВЛЕНИЯ ПРОГРАММЫ</w:t>
      </w:r>
    </w:p>
    <w:p w:rsidR="002A57E0" w:rsidRPr="00755D7B" w:rsidRDefault="002A57E0" w:rsidP="002A57E0">
      <w:pPr>
        <w:spacing w:after="0"/>
        <w:jc w:val="center"/>
        <w:rPr>
          <w:rFonts w:ascii="Times New Roman" w:hAnsi="Times New Roman"/>
          <w:sz w:val="24"/>
          <w:szCs w:val="24"/>
        </w:rPr>
      </w:pP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1. Театрально-игровая деятельность. Направлено на развитие игрового</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поведения детей, формирование умения общаться со сверстниками и взрослыми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людьми в различных жизненных ситуациях. Содержит: игры и упражнения,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развивающие способность к перевоплощению; театрализованные игры на развитие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воображения фантазии; инсценировки стихов, рассказов, сказок.</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2. Музыкально-творческое. Включает в себя комплексные ритмические,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музыкальные, пластические игры и упражнения, призванные обеспечить развитие естественных психомоторных способностей дошкольников, обретение ими ощущения гармонии своего тела с окружающим миром, развитие свободы и выразительности телодвижений. Содержит: упражнения на развитие двигательных способностей, ловкости и подвижности; игры на развитие чувства ритма и координации движений, пластической выразительности и музыкальности; музыкально-пластические импровизации.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3. Художественно-речевая деятельность. Объединяет игры и упражнения,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xml:space="preserve">направленные на совершенствование речевого дыхания, формирование правильной артикуляции, интонационной выразительности и логики речи, сохранение русского языка. Содержание: упражнения на развитие речевого дыхания, дикции, артикуляционная гимнастика; игры, позволяющие сформировать </w:t>
      </w:r>
      <w:proofErr w:type="spellStart"/>
      <w:r w:rsidRPr="00755D7B">
        <w:rPr>
          <w:rFonts w:ascii="Times New Roman" w:hAnsi="Times New Roman"/>
          <w:sz w:val="24"/>
          <w:szCs w:val="24"/>
        </w:rPr>
        <w:t>интонационнуювыразительность</w:t>
      </w:r>
      <w:proofErr w:type="spellEnd"/>
      <w:r w:rsidRPr="00755D7B">
        <w:rPr>
          <w:rFonts w:ascii="Times New Roman" w:hAnsi="Times New Roman"/>
          <w:sz w:val="24"/>
          <w:szCs w:val="24"/>
        </w:rPr>
        <w:t xml:space="preserve"> речи (научиться пользоваться разными интонациями), </w:t>
      </w:r>
      <w:proofErr w:type="spellStart"/>
      <w:r w:rsidRPr="00755D7B">
        <w:rPr>
          <w:rFonts w:ascii="Times New Roman" w:hAnsi="Times New Roman"/>
          <w:sz w:val="24"/>
          <w:szCs w:val="24"/>
        </w:rPr>
        <w:t>расширитьобразный</w:t>
      </w:r>
      <w:proofErr w:type="spellEnd"/>
      <w:r w:rsidRPr="00755D7B">
        <w:rPr>
          <w:rFonts w:ascii="Times New Roman" w:hAnsi="Times New Roman"/>
          <w:sz w:val="24"/>
          <w:szCs w:val="24"/>
        </w:rPr>
        <w:t xml:space="preserve"> строй речи; игры и упражнения, направленные на совершенствование логики речи.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lastRenderedPageBreak/>
        <w:t>4. Основы театральной культуры. Призвано обеспечить условия для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овладения дошкольниками элементарными знаниями о театральном искусстве: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Что такое театр, театральное искусство;</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Какие представления бывают в театре;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Кто такие актеры;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Какие превращения происходят на сцене;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Как вести себя в театре.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5. Работа над спектаклем. Базируется на сценариях и включает в себя темы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xml:space="preserve">«Знакомство с пьесой» (совместное чтение) и «От этюдов к спектаклю» (выбор пьесы или инсценировки и обсуждение ее с детьми; работа над отдельными эпизодами в форме этюдов с импровизированным текстом; поиски музыкально - пластического решения отдельных эпизодов, постановка </w:t>
      </w:r>
      <w:proofErr w:type="spellStart"/>
      <w:proofErr w:type="gramStart"/>
      <w:r w:rsidRPr="00755D7B">
        <w:rPr>
          <w:rFonts w:ascii="Times New Roman" w:hAnsi="Times New Roman"/>
          <w:sz w:val="24"/>
          <w:szCs w:val="24"/>
        </w:rPr>
        <w:t>танцев;создание</w:t>
      </w:r>
      <w:proofErr w:type="spellEnd"/>
      <w:proofErr w:type="gramEnd"/>
      <w:r w:rsidRPr="00755D7B">
        <w:rPr>
          <w:rFonts w:ascii="Times New Roman" w:hAnsi="Times New Roman"/>
          <w:sz w:val="24"/>
          <w:szCs w:val="24"/>
        </w:rPr>
        <w:t xml:space="preserve"> эскизов и декораций; репетиции отдельных картин и всей пьесы целиком; премьера спектакля; обсуждение его с</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xml:space="preserve">детьми). К работе над спектаклем планируется привлечение родителей (помощь </w:t>
      </w:r>
      <w:proofErr w:type="spellStart"/>
      <w:r w:rsidRPr="00755D7B">
        <w:rPr>
          <w:rFonts w:ascii="Times New Roman" w:hAnsi="Times New Roman"/>
          <w:sz w:val="24"/>
          <w:szCs w:val="24"/>
        </w:rPr>
        <w:t>вразучивании</w:t>
      </w:r>
      <w:proofErr w:type="spellEnd"/>
      <w:r w:rsidRPr="00755D7B">
        <w:rPr>
          <w:rFonts w:ascii="Times New Roman" w:hAnsi="Times New Roman"/>
          <w:sz w:val="24"/>
          <w:szCs w:val="24"/>
        </w:rPr>
        <w:t xml:space="preserve"> текста, подготовке декораций, костюмов).</w:t>
      </w:r>
    </w:p>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1.4. ФОРМЫ РАБОТЫ С ДЕТЬМИ</w:t>
      </w:r>
    </w:p>
    <w:p w:rsidR="002A57E0" w:rsidRPr="00755D7B" w:rsidRDefault="002A57E0" w:rsidP="002A57E0">
      <w:pPr>
        <w:spacing w:after="0"/>
        <w:rPr>
          <w:rFonts w:ascii="Times New Roman" w:hAnsi="Times New Roman"/>
          <w:b/>
          <w:sz w:val="24"/>
          <w:szCs w:val="24"/>
        </w:rPr>
      </w:pPr>
    </w:p>
    <w:p w:rsidR="002A57E0" w:rsidRPr="00755D7B" w:rsidRDefault="002A57E0" w:rsidP="002A57E0">
      <w:pPr>
        <w:spacing w:after="0"/>
        <w:rPr>
          <w:rFonts w:ascii="Times New Roman" w:hAnsi="Times New Roman"/>
          <w:b/>
          <w:i/>
          <w:sz w:val="24"/>
          <w:szCs w:val="24"/>
        </w:rPr>
      </w:pPr>
      <w:r w:rsidRPr="00755D7B">
        <w:rPr>
          <w:rFonts w:ascii="Times New Roman" w:hAnsi="Times New Roman"/>
          <w:b/>
          <w:i/>
          <w:sz w:val="24"/>
          <w:szCs w:val="24"/>
        </w:rPr>
        <w:t>Формы: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игра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импровизация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инсценировки и драматизация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объяснение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рассказ детей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чтение воспитателя беседы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просмотр видеофильмов</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разучивание произведений устного народного творчества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обсуждение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наблюдения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словесные, настольные и подвижные игры.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пантомимические этюды и упражнения.</w:t>
      </w:r>
    </w:p>
    <w:p w:rsidR="002A57E0" w:rsidRPr="00755D7B" w:rsidRDefault="002A57E0" w:rsidP="002A57E0">
      <w:pPr>
        <w:spacing w:after="0"/>
        <w:rPr>
          <w:rFonts w:ascii="Times New Roman" w:hAnsi="Times New Roman"/>
          <w:b/>
          <w:i/>
          <w:sz w:val="24"/>
          <w:szCs w:val="24"/>
        </w:rPr>
      </w:pPr>
      <w:r w:rsidRPr="00755D7B">
        <w:rPr>
          <w:rFonts w:ascii="Times New Roman" w:hAnsi="Times New Roman"/>
          <w:b/>
          <w:i/>
          <w:sz w:val="24"/>
          <w:szCs w:val="24"/>
        </w:rPr>
        <w:t>Рекомендации по работе над ролью:</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составление словесного портрета героя;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фантазирование по поводу его дома, взаимоотношений с родителями,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друзьями,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придумывание его любимых блюд, занятий, игр;</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работа над сценической выразительностью: определение целесообразных</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действий,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xml:space="preserve">- движений, жестов персонажа, места на сценической площадке, </w:t>
      </w:r>
      <w:proofErr w:type="spellStart"/>
      <w:proofErr w:type="gramStart"/>
      <w:r w:rsidRPr="00755D7B">
        <w:rPr>
          <w:rFonts w:ascii="Times New Roman" w:hAnsi="Times New Roman"/>
          <w:sz w:val="24"/>
          <w:szCs w:val="24"/>
        </w:rPr>
        <w:t>мимики,интонации</w:t>
      </w:r>
      <w:proofErr w:type="spellEnd"/>
      <w:proofErr w:type="gramEnd"/>
      <w:r w:rsidRPr="00755D7B">
        <w:rPr>
          <w:rFonts w:ascii="Times New Roman" w:hAnsi="Times New Roman"/>
          <w:sz w:val="24"/>
          <w:szCs w:val="24"/>
        </w:rPr>
        <w:t>;</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подготовка театрального костюма.</w:t>
      </w:r>
    </w:p>
    <w:p w:rsidR="002A57E0" w:rsidRPr="00755D7B" w:rsidRDefault="002A57E0" w:rsidP="002A57E0">
      <w:pPr>
        <w:spacing w:after="0"/>
        <w:rPr>
          <w:rFonts w:ascii="Times New Roman" w:hAnsi="Times New Roman"/>
          <w:b/>
          <w:i/>
          <w:sz w:val="24"/>
          <w:szCs w:val="24"/>
        </w:rPr>
      </w:pPr>
      <w:r w:rsidRPr="00755D7B">
        <w:rPr>
          <w:rFonts w:ascii="Times New Roman" w:hAnsi="Times New Roman"/>
          <w:b/>
          <w:i/>
          <w:sz w:val="24"/>
          <w:szCs w:val="24"/>
        </w:rPr>
        <w:t>Правила драматизации: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xml:space="preserve">- Правило индивидуальности. Драматизация – это не просто пересказ сказки, в ней нет строго очерченных ролей с заранее выученным текстом. Дети переживают </w:t>
      </w:r>
      <w:proofErr w:type="spellStart"/>
      <w:r w:rsidRPr="00755D7B">
        <w:rPr>
          <w:rFonts w:ascii="Times New Roman" w:hAnsi="Times New Roman"/>
          <w:sz w:val="24"/>
          <w:szCs w:val="24"/>
        </w:rPr>
        <w:t>засвоего</w:t>
      </w:r>
      <w:proofErr w:type="spellEnd"/>
      <w:r w:rsidRPr="00755D7B">
        <w:rPr>
          <w:rFonts w:ascii="Times New Roman" w:hAnsi="Times New Roman"/>
          <w:sz w:val="24"/>
          <w:szCs w:val="24"/>
        </w:rPr>
        <w:t xml:space="preserve"> героя, действуют от его имени, привнося в персонаж свою личность. Именно поэтому герой, сыгранный одним ребенком, будет совсем не похож на героя, сыгранного другим ребенком. Да и один и тот же ребенок, играя во второй раз, может быть совсем другим. </w:t>
      </w:r>
      <w:r w:rsidRPr="00755D7B">
        <w:rPr>
          <w:rFonts w:ascii="Times New Roman" w:hAnsi="Times New Roman"/>
          <w:sz w:val="24"/>
          <w:szCs w:val="24"/>
        </w:rPr>
        <w:lastRenderedPageBreak/>
        <w:t xml:space="preserve">Проигрывание </w:t>
      </w:r>
      <w:proofErr w:type="spellStart"/>
      <w:r w:rsidRPr="00755D7B">
        <w:rPr>
          <w:rFonts w:ascii="Times New Roman" w:hAnsi="Times New Roman"/>
          <w:sz w:val="24"/>
          <w:szCs w:val="24"/>
        </w:rPr>
        <w:t>психогимнастических</w:t>
      </w:r>
      <w:proofErr w:type="spellEnd"/>
      <w:r w:rsidRPr="00755D7B">
        <w:rPr>
          <w:rFonts w:ascii="Times New Roman" w:hAnsi="Times New Roman"/>
          <w:sz w:val="24"/>
          <w:szCs w:val="24"/>
        </w:rPr>
        <w:t xml:space="preserve"> упражнений на изображение эмоций, черт характера, обсуждение и ответы на мои вопросы являются необходимой подготовкой к драматизации, к «проживанию» за другого, но по-своему.</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Правило всеобщего участия. В драматизации участвуют все дети. Если не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хватает ролей для изображения людей, зверей, то активными участниками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спектакля могут стать деревья, кусты, ветер, избушка и т.д., которые могут</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помогать героям сказки, могут мешать, а могут передавать и усиливать настроение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главных героев.</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Правило помогающих вопросов. Для облегчения проигрывания той или иной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роли после знакомства со сказкой и перед ее проигрыванием мы с детьми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обсуждаем, «проговариваем» каждую роль. В этом помогают вопросы детям: что ты хочешь делать? Что тебе мешает в этом? Что поможет сделать это? Что чувствует твой персонаж? Какой он? О чем мечтает? Что он хочет сказать?</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Правило обратной связи. После проигрывания сказки проходит ее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обсуждение: Какие чувства ты испытывал во время спектакля? Чье поведение, чьи поступки тебе понравились? Почему? Кто тебе больше всего помог в игре? Кого ты хочешь теперь сыграть? Почему?</w:t>
      </w:r>
    </w:p>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1.5. ПРЕДПОЛАГАЕМЫЕ УМЕНИЯ И НАВЫКИ</w:t>
      </w:r>
    </w:p>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Готовность действовать согласованно, включаясь одновременно или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последовательно.</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снимать напряжение с отдельных групп мышц.</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Запоминать заданные позы.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Запоминать и описывать внешний вид любого ребенка.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Знать 5-8 артикуляционных упражнений.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делать длинный выдох при незаметном коротком вдохе, не прерывать</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дыхание в середине фразы.</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произносить скороговорки в разных темпах, шепотом и беззвучно.</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произносить одну и ту же фразу или скороговорку с разными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интонациями.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выразительно прочитать наизусть диалогический стихотворный текст, правильно и четко произнося слова с нужными интонациями.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составлять предложения с заданными словами.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строить простейший диалог.</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Уметь сочинять этюды по сказкам.</w:t>
      </w:r>
    </w:p>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1.6. ОБОРУДОВАНИЕ ДЕТСКОГО ТЕАТРАЛЬНОГО КРУЖКА</w:t>
      </w:r>
    </w:p>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Для стабильной реализации функциональной работы театрального кружка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требуется следующее игровое оборудование:</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различные виды театров: бибабо, настольный, марионеточный, театр на</w:t>
      </w:r>
    </w:p>
    <w:p w:rsidR="002A57E0" w:rsidRPr="00755D7B" w:rsidRDefault="002A57E0" w:rsidP="002A57E0">
      <w:pPr>
        <w:spacing w:after="0"/>
        <w:rPr>
          <w:rFonts w:ascii="Times New Roman" w:hAnsi="Times New Roman"/>
          <w:sz w:val="24"/>
          <w:szCs w:val="24"/>
        </w:rPr>
      </w:pPr>
      <w:proofErr w:type="spellStart"/>
      <w:r w:rsidRPr="00755D7B">
        <w:rPr>
          <w:rFonts w:ascii="Times New Roman" w:hAnsi="Times New Roman"/>
          <w:sz w:val="24"/>
          <w:szCs w:val="24"/>
        </w:rPr>
        <w:t>фланелеграфе</w:t>
      </w:r>
      <w:proofErr w:type="spellEnd"/>
      <w:r w:rsidRPr="00755D7B">
        <w:rPr>
          <w:rFonts w:ascii="Times New Roman" w:hAnsi="Times New Roman"/>
          <w:sz w:val="24"/>
          <w:szCs w:val="24"/>
        </w:rPr>
        <w:t>;</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реквизит для разыгрывания сценок и спектаклей: набор кукол, ширмы для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кукольного театра, костюмы, элементы костюмов, маски;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атрибуты для различных игровых позиций: театральный реквизит, грим,</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lastRenderedPageBreak/>
        <w:t>декорации, стул режиссёра, сценарии, книги, образцы музыкальных произведений, места для зрителей, афиши, касса, билеты, карандаши, краски, клей, виды бумаги, природный материал.</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При проектировании предметно – пространственной среды, обеспечивающей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театрализованную деятельность детей, следует учитывать:</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индивидуальные и социально – психологические особенности ребенка;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особенности его эмоционально – личностного развития;</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интересы, склонности, предпочтения и потребности;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любознательность, исследовательский интерес и творческие способности;</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возрастные особенности.</w:t>
      </w:r>
    </w:p>
    <w:p w:rsidR="002A57E0" w:rsidRPr="00755D7B" w:rsidRDefault="002A57E0" w:rsidP="002A57E0">
      <w:pPr>
        <w:spacing w:after="0"/>
        <w:rPr>
          <w:rFonts w:ascii="Times New Roman" w:hAnsi="Times New Roman"/>
          <w:b/>
          <w:sz w:val="24"/>
          <w:szCs w:val="24"/>
        </w:rPr>
      </w:pPr>
      <w:r w:rsidRPr="00755D7B">
        <w:rPr>
          <w:rFonts w:ascii="Times New Roman" w:hAnsi="Times New Roman"/>
          <w:b/>
          <w:sz w:val="24"/>
          <w:szCs w:val="24"/>
        </w:rPr>
        <w:t>«Центр Театра»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1. Настольный театр игрушек.</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2. Настольный театр картинок.</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3.Теневой театр.</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4.  Пальчиковый театр.</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5.Детские костюмы для спектаклей.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6. Взрослые костюмы для спектаклей.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7.  Элементы костюмов для детей и взрослых.</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8.  Атрибуты для занятий и для спектаклей.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9. Ширма для кукольного театра.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10. Музыкальный центр, видеоаппаратура.</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11. Декорации к спектаклям.</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12. Методическая литература</w:t>
      </w:r>
    </w:p>
    <w:p w:rsidR="002A57E0" w:rsidRPr="00755D7B" w:rsidRDefault="002A57E0" w:rsidP="002A57E0">
      <w:pPr>
        <w:spacing w:after="0"/>
        <w:jc w:val="center"/>
        <w:rPr>
          <w:rFonts w:ascii="Times New Roman" w:hAnsi="Times New Roman"/>
          <w:b/>
          <w:sz w:val="24"/>
          <w:szCs w:val="24"/>
        </w:rPr>
      </w:pPr>
      <w:r w:rsidRPr="00755D7B">
        <w:rPr>
          <w:rFonts w:ascii="Times New Roman" w:hAnsi="Times New Roman"/>
          <w:b/>
          <w:sz w:val="24"/>
          <w:szCs w:val="24"/>
        </w:rPr>
        <w:t>1.7. ГРАФИК ПРОВЕДЕНИЯ ЗАНЯТИЙ</w:t>
      </w:r>
    </w:p>
    <w:p w:rsidR="002A57E0" w:rsidRPr="00755D7B" w:rsidRDefault="002A57E0" w:rsidP="002A57E0">
      <w:pPr>
        <w:spacing w:after="0"/>
        <w:rPr>
          <w:rFonts w:ascii="Times New Roman" w:hAnsi="Times New Roman"/>
          <w:b/>
          <w:sz w:val="24"/>
          <w:szCs w:val="24"/>
        </w:rPr>
      </w:pPr>
    </w:p>
    <w:tbl>
      <w:tblPr>
        <w:tblStyle w:val="a4"/>
        <w:tblW w:w="0" w:type="auto"/>
        <w:tblLook w:val="04A0" w:firstRow="1" w:lastRow="0" w:firstColumn="1" w:lastColumn="0" w:noHBand="0" w:noVBand="1"/>
      </w:tblPr>
      <w:tblGrid>
        <w:gridCol w:w="2343"/>
        <w:gridCol w:w="3302"/>
        <w:gridCol w:w="3700"/>
      </w:tblGrid>
      <w:tr w:rsidR="002A57E0" w:rsidRPr="00755D7B" w:rsidTr="0098173A">
        <w:tc>
          <w:tcPr>
            <w:tcW w:w="2376" w:type="dxa"/>
          </w:tcPr>
          <w:p w:rsidR="002A57E0" w:rsidRPr="00755D7B" w:rsidRDefault="002A57E0" w:rsidP="0098173A">
            <w:pPr>
              <w:jc w:val="center"/>
              <w:rPr>
                <w:rFonts w:ascii="Times New Roman" w:hAnsi="Times New Roman"/>
                <w:b/>
                <w:sz w:val="24"/>
                <w:szCs w:val="24"/>
              </w:rPr>
            </w:pPr>
            <w:r w:rsidRPr="00755D7B">
              <w:rPr>
                <w:rFonts w:ascii="Times New Roman" w:hAnsi="Times New Roman"/>
                <w:b/>
                <w:sz w:val="24"/>
                <w:szCs w:val="24"/>
              </w:rPr>
              <w:t>День недели</w:t>
            </w:r>
          </w:p>
        </w:tc>
        <w:tc>
          <w:tcPr>
            <w:tcW w:w="3402" w:type="dxa"/>
          </w:tcPr>
          <w:p w:rsidR="002A57E0" w:rsidRPr="00755D7B" w:rsidRDefault="002A57E0" w:rsidP="0098173A">
            <w:pPr>
              <w:jc w:val="center"/>
              <w:rPr>
                <w:rFonts w:ascii="Times New Roman" w:hAnsi="Times New Roman"/>
                <w:b/>
                <w:sz w:val="24"/>
                <w:szCs w:val="24"/>
              </w:rPr>
            </w:pPr>
            <w:r w:rsidRPr="00755D7B">
              <w:rPr>
                <w:rFonts w:ascii="Times New Roman" w:hAnsi="Times New Roman"/>
                <w:b/>
                <w:sz w:val="24"/>
                <w:szCs w:val="24"/>
              </w:rPr>
              <w:t>Время</w:t>
            </w:r>
          </w:p>
          <w:p w:rsidR="002A57E0" w:rsidRPr="00755D7B" w:rsidRDefault="002A57E0" w:rsidP="0098173A">
            <w:pPr>
              <w:jc w:val="center"/>
              <w:rPr>
                <w:rFonts w:ascii="Times New Roman" w:hAnsi="Times New Roman"/>
                <w:b/>
                <w:sz w:val="24"/>
                <w:szCs w:val="24"/>
              </w:rPr>
            </w:pPr>
          </w:p>
        </w:tc>
        <w:tc>
          <w:tcPr>
            <w:tcW w:w="3793" w:type="dxa"/>
          </w:tcPr>
          <w:p w:rsidR="002A57E0" w:rsidRPr="00755D7B" w:rsidRDefault="002A57E0" w:rsidP="0098173A">
            <w:pPr>
              <w:jc w:val="center"/>
              <w:rPr>
                <w:rFonts w:ascii="Times New Roman" w:hAnsi="Times New Roman"/>
                <w:b/>
                <w:sz w:val="24"/>
                <w:szCs w:val="24"/>
              </w:rPr>
            </w:pPr>
            <w:r w:rsidRPr="00755D7B">
              <w:rPr>
                <w:rFonts w:ascii="Times New Roman" w:hAnsi="Times New Roman"/>
                <w:b/>
                <w:sz w:val="24"/>
                <w:szCs w:val="24"/>
              </w:rPr>
              <w:t>Место проведения</w:t>
            </w:r>
          </w:p>
          <w:p w:rsidR="002A57E0" w:rsidRPr="00755D7B" w:rsidRDefault="002A57E0" w:rsidP="0098173A">
            <w:pPr>
              <w:jc w:val="center"/>
              <w:rPr>
                <w:rFonts w:ascii="Times New Roman" w:hAnsi="Times New Roman"/>
                <w:b/>
                <w:sz w:val="24"/>
                <w:szCs w:val="24"/>
              </w:rPr>
            </w:pPr>
          </w:p>
        </w:tc>
      </w:tr>
      <w:tr w:rsidR="002A57E0" w:rsidRPr="00755D7B" w:rsidTr="0098173A">
        <w:tc>
          <w:tcPr>
            <w:tcW w:w="2376" w:type="dxa"/>
          </w:tcPr>
          <w:p w:rsidR="002A57E0" w:rsidRPr="00755D7B" w:rsidRDefault="002A57E0" w:rsidP="002A57E0">
            <w:pPr>
              <w:rPr>
                <w:rFonts w:ascii="Times New Roman" w:hAnsi="Times New Roman"/>
                <w:sz w:val="24"/>
                <w:szCs w:val="24"/>
              </w:rPr>
            </w:pPr>
            <w:r>
              <w:rPr>
                <w:rFonts w:ascii="Times New Roman" w:hAnsi="Times New Roman"/>
                <w:sz w:val="24"/>
                <w:szCs w:val="24"/>
              </w:rPr>
              <w:t xml:space="preserve">Понедельник </w:t>
            </w:r>
          </w:p>
        </w:tc>
        <w:tc>
          <w:tcPr>
            <w:tcW w:w="3402" w:type="dxa"/>
          </w:tcPr>
          <w:p w:rsidR="002A57E0" w:rsidRPr="00755D7B" w:rsidRDefault="002A57E0" w:rsidP="0098173A">
            <w:pPr>
              <w:jc w:val="center"/>
              <w:rPr>
                <w:rFonts w:ascii="Times New Roman" w:hAnsi="Times New Roman"/>
                <w:sz w:val="24"/>
                <w:szCs w:val="24"/>
              </w:rPr>
            </w:pPr>
            <w:r>
              <w:rPr>
                <w:rFonts w:ascii="Times New Roman" w:hAnsi="Times New Roman"/>
                <w:sz w:val="24"/>
                <w:szCs w:val="24"/>
              </w:rPr>
              <w:t>14.00</w:t>
            </w:r>
          </w:p>
        </w:tc>
        <w:tc>
          <w:tcPr>
            <w:tcW w:w="3793" w:type="dxa"/>
          </w:tcPr>
          <w:p w:rsidR="002A57E0" w:rsidRPr="00755D7B" w:rsidRDefault="002A57E0" w:rsidP="002A57E0">
            <w:pPr>
              <w:jc w:val="center"/>
              <w:rPr>
                <w:rFonts w:ascii="Times New Roman" w:hAnsi="Times New Roman"/>
                <w:sz w:val="24"/>
                <w:szCs w:val="24"/>
              </w:rPr>
            </w:pPr>
            <w:r>
              <w:rPr>
                <w:rFonts w:ascii="Times New Roman" w:hAnsi="Times New Roman"/>
                <w:sz w:val="24"/>
                <w:szCs w:val="24"/>
              </w:rPr>
              <w:t>Кабинет татарского языка</w:t>
            </w:r>
          </w:p>
        </w:tc>
      </w:tr>
      <w:tr w:rsidR="002A57E0" w:rsidRPr="00755D7B" w:rsidTr="0098173A">
        <w:tc>
          <w:tcPr>
            <w:tcW w:w="2376" w:type="dxa"/>
          </w:tcPr>
          <w:p w:rsidR="002A57E0" w:rsidRDefault="002A57E0" w:rsidP="002A57E0">
            <w:pPr>
              <w:rPr>
                <w:rFonts w:ascii="Times New Roman" w:hAnsi="Times New Roman"/>
                <w:sz w:val="24"/>
                <w:szCs w:val="24"/>
              </w:rPr>
            </w:pPr>
            <w:r>
              <w:rPr>
                <w:rFonts w:ascii="Times New Roman" w:hAnsi="Times New Roman"/>
                <w:sz w:val="24"/>
                <w:szCs w:val="24"/>
              </w:rPr>
              <w:t>Среда</w:t>
            </w:r>
          </w:p>
        </w:tc>
        <w:tc>
          <w:tcPr>
            <w:tcW w:w="3402" w:type="dxa"/>
          </w:tcPr>
          <w:p w:rsidR="002A57E0" w:rsidRPr="00755D7B" w:rsidRDefault="002A57E0" w:rsidP="0098173A">
            <w:pPr>
              <w:jc w:val="center"/>
              <w:rPr>
                <w:rFonts w:ascii="Times New Roman" w:hAnsi="Times New Roman"/>
                <w:sz w:val="24"/>
                <w:szCs w:val="24"/>
              </w:rPr>
            </w:pPr>
            <w:r>
              <w:rPr>
                <w:rFonts w:ascii="Times New Roman" w:hAnsi="Times New Roman"/>
                <w:sz w:val="24"/>
                <w:szCs w:val="24"/>
              </w:rPr>
              <w:t>14.00</w:t>
            </w:r>
          </w:p>
        </w:tc>
        <w:tc>
          <w:tcPr>
            <w:tcW w:w="3793" w:type="dxa"/>
          </w:tcPr>
          <w:p w:rsidR="002A57E0" w:rsidRPr="00755D7B" w:rsidRDefault="002A57E0" w:rsidP="0098173A">
            <w:pPr>
              <w:jc w:val="center"/>
              <w:rPr>
                <w:rFonts w:ascii="Times New Roman" w:hAnsi="Times New Roman"/>
                <w:sz w:val="24"/>
                <w:szCs w:val="24"/>
              </w:rPr>
            </w:pPr>
            <w:r>
              <w:rPr>
                <w:rFonts w:ascii="Times New Roman" w:hAnsi="Times New Roman"/>
                <w:sz w:val="24"/>
                <w:szCs w:val="24"/>
              </w:rPr>
              <w:t>Кабинет татарского языка</w:t>
            </w:r>
          </w:p>
        </w:tc>
      </w:tr>
    </w:tbl>
    <w:p w:rsidR="002A57E0" w:rsidRPr="00755D7B" w:rsidRDefault="002A57E0" w:rsidP="002A57E0">
      <w:pPr>
        <w:spacing w:after="0"/>
        <w:rPr>
          <w:rFonts w:ascii="Times New Roman" w:hAnsi="Times New Roman"/>
          <w:sz w:val="24"/>
          <w:szCs w:val="24"/>
        </w:rPr>
      </w:pP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1. Форма занятий: групповая.</w:t>
      </w:r>
    </w:p>
    <w:p w:rsidR="002A57E0" w:rsidRPr="00755D7B" w:rsidRDefault="002A57E0" w:rsidP="002A57E0">
      <w:pPr>
        <w:spacing w:after="0"/>
        <w:rPr>
          <w:rFonts w:ascii="Times New Roman" w:hAnsi="Times New Roman"/>
          <w:sz w:val="24"/>
          <w:szCs w:val="24"/>
        </w:rPr>
      </w:pPr>
      <w:r>
        <w:rPr>
          <w:rFonts w:ascii="Times New Roman" w:hAnsi="Times New Roman"/>
          <w:sz w:val="24"/>
          <w:szCs w:val="24"/>
        </w:rPr>
        <w:t>2. Количество занятий: 2 занятия в неделю, 8</w:t>
      </w:r>
      <w:r w:rsidRPr="00755D7B">
        <w:rPr>
          <w:rFonts w:ascii="Times New Roman" w:hAnsi="Times New Roman"/>
          <w:sz w:val="24"/>
          <w:szCs w:val="24"/>
        </w:rPr>
        <w:t xml:space="preserve"> занятий в месяц, </w:t>
      </w:r>
      <w:r>
        <w:rPr>
          <w:rFonts w:ascii="Times New Roman" w:hAnsi="Times New Roman"/>
          <w:sz w:val="24"/>
          <w:szCs w:val="24"/>
        </w:rPr>
        <w:t xml:space="preserve">66 </w:t>
      </w:r>
      <w:r w:rsidRPr="00755D7B">
        <w:rPr>
          <w:rFonts w:ascii="Times New Roman" w:hAnsi="Times New Roman"/>
          <w:sz w:val="24"/>
          <w:szCs w:val="24"/>
        </w:rPr>
        <w:t>занятий в год.</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 xml:space="preserve">3. Продолжительность занятий: </w:t>
      </w:r>
      <w:r>
        <w:rPr>
          <w:rFonts w:ascii="Times New Roman" w:hAnsi="Times New Roman"/>
          <w:sz w:val="24"/>
          <w:szCs w:val="24"/>
        </w:rPr>
        <w:t>45</w:t>
      </w:r>
      <w:r w:rsidRPr="00755D7B">
        <w:rPr>
          <w:rFonts w:ascii="Times New Roman" w:hAnsi="Times New Roman"/>
          <w:sz w:val="24"/>
          <w:szCs w:val="24"/>
        </w:rPr>
        <w:t xml:space="preserve"> минут.</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4.</w:t>
      </w:r>
      <w:r>
        <w:rPr>
          <w:rFonts w:ascii="Times New Roman" w:hAnsi="Times New Roman"/>
          <w:sz w:val="24"/>
          <w:szCs w:val="24"/>
        </w:rPr>
        <w:t xml:space="preserve"> Занятия проводятся с 01сентября по 30 мая </w:t>
      </w:r>
      <w:r w:rsidRPr="00755D7B">
        <w:rPr>
          <w:rFonts w:ascii="Times New Roman" w:hAnsi="Times New Roman"/>
          <w:sz w:val="24"/>
          <w:szCs w:val="24"/>
        </w:rPr>
        <w:t>во второй половине дня.</w:t>
      </w:r>
    </w:p>
    <w:p w:rsidR="00354686" w:rsidRPr="00755D7B" w:rsidRDefault="002A57E0" w:rsidP="00354686">
      <w:pPr>
        <w:spacing w:after="0"/>
        <w:jc w:val="center"/>
        <w:rPr>
          <w:rFonts w:ascii="Times New Roman" w:hAnsi="Times New Roman"/>
          <w:b/>
          <w:sz w:val="24"/>
          <w:szCs w:val="24"/>
        </w:rPr>
      </w:pPr>
      <w:r w:rsidRPr="00755D7B">
        <w:rPr>
          <w:rFonts w:ascii="Times New Roman" w:hAnsi="Times New Roman"/>
          <w:sz w:val="24"/>
          <w:szCs w:val="24"/>
        </w:rPr>
        <w:t>5. Состав группы постоянный. Количество детей в группе для ус</w:t>
      </w:r>
      <w:r w:rsidR="00354686" w:rsidRPr="00755D7B">
        <w:rPr>
          <w:rFonts w:ascii="Times New Roman" w:hAnsi="Times New Roman"/>
          <w:b/>
          <w:sz w:val="24"/>
          <w:szCs w:val="24"/>
        </w:rPr>
        <w:t>1.8. РАБОТА С РОДИТЕЛЯМИ</w:t>
      </w:r>
    </w:p>
    <w:p w:rsidR="00354686" w:rsidRPr="00755D7B" w:rsidRDefault="00354686" w:rsidP="00354686">
      <w:pPr>
        <w:spacing w:after="0"/>
        <w:jc w:val="center"/>
        <w:rPr>
          <w:rFonts w:ascii="Times New Roman" w:hAnsi="Times New Roman"/>
          <w:sz w:val="24"/>
          <w:szCs w:val="24"/>
        </w:rPr>
      </w:pP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Реализация данной программы осуществляется во взаимодействии с семьями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xml:space="preserve">воспитанников и совершенствования педагогического мастерства педагогов. Самые главные ценители театральных постановок, восторженные почитатели талантов маленьких актеров - это их родители. Только при тесном взаимодействии семьи и детского сада театрализованная деятельность будет успешной. ДОУ должно быть открытой системой – родители должны иметь возможность прийти на занятие, чтобы </w:t>
      </w:r>
      <w:r w:rsidRPr="00755D7B">
        <w:rPr>
          <w:rFonts w:ascii="Times New Roman" w:hAnsi="Times New Roman"/>
          <w:sz w:val="24"/>
          <w:szCs w:val="24"/>
        </w:rPr>
        <w:lastRenderedPageBreak/>
        <w:t xml:space="preserve">понаблюдать за своим ребенком. А педагоги должны быть готовы к позитивному взаимодействию, оказывая им необходимую консультативную помощь. В процессе творческого взаимодействия с ребенком педагог прежде всего озабочен процессом воспитания, а не обучения, а воспитание детей включает и воспитание их родителей, что требует от педагога особого такта, знаний </w:t>
      </w:r>
      <w:proofErr w:type="spellStart"/>
      <w:r w:rsidRPr="00755D7B">
        <w:rPr>
          <w:rFonts w:ascii="Times New Roman" w:hAnsi="Times New Roman"/>
          <w:sz w:val="24"/>
          <w:szCs w:val="24"/>
        </w:rPr>
        <w:t>итерпения</w:t>
      </w:r>
      <w:proofErr w:type="spellEnd"/>
      <w:r w:rsidRPr="00755D7B">
        <w:rPr>
          <w:rFonts w:ascii="Times New Roman" w:hAnsi="Times New Roman"/>
          <w:sz w:val="24"/>
          <w:szCs w:val="24"/>
        </w:rPr>
        <w:t>.</w:t>
      </w:r>
    </w:p>
    <w:p w:rsidR="00354686" w:rsidRPr="00755D7B" w:rsidRDefault="00354686" w:rsidP="00354686">
      <w:pPr>
        <w:spacing w:after="0"/>
        <w:rPr>
          <w:rFonts w:ascii="Times New Roman" w:hAnsi="Times New Roman"/>
          <w:b/>
          <w:sz w:val="24"/>
          <w:szCs w:val="24"/>
        </w:rPr>
      </w:pPr>
      <w:r w:rsidRPr="00755D7B">
        <w:rPr>
          <w:rFonts w:ascii="Times New Roman" w:hAnsi="Times New Roman"/>
          <w:b/>
          <w:sz w:val="24"/>
          <w:szCs w:val="24"/>
        </w:rPr>
        <w:t>Основные формы работы с родителями являются: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Беседа – консультация (о способах развития способностей и преодоления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проблем конкретного ребенка).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Творческие мастерские (именно здесь родители и педагоги делятся опытом,</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совместно подготавливают материал для досугов детей).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Анкетирование.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Совместные спектакли.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Совместные театральные праздники (по инициативе родителей).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Дни открытых дверей.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Совместные литературные вечера.</w:t>
      </w:r>
    </w:p>
    <w:p w:rsidR="00354686" w:rsidRPr="00755D7B" w:rsidRDefault="00354686" w:rsidP="00354686">
      <w:pPr>
        <w:spacing w:after="0"/>
        <w:rPr>
          <w:rFonts w:ascii="Times New Roman" w:hAnsi="Times New Roman"/>
          <w:b/>
          <w:sz w:val="24"/>
          <w:szCs w:val="24"/>
        </w:rPr>
      </w:pPr>
      <w:r w:rsidRPr="00755D7B">
        <w:rPr>
          <w:rFonts w:ascii="Times New Roman" w:hAnsi="Times New Roman"/>
          <w:b/>
          <w:sz w:val="24"/>
          <w:szCs w:val="24"/>
        </w:rPr>
        <w:t>Формы театрализованной деятельности: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Спектакли с участием родителей.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Театральные праздники для детей разного возраста и разных возможностей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(совместная организация педагогов разных структурных подразделений детского сада).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Семейные конкурсы, викторины.</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День открытых дверей для родителей.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Мастер-классы и семинары-практикумы «Театральная мастерская».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Консультации для родителей.</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jc w:val="center"/>
        <w:rPr>
          <w:rFonts w:ascii="Times New Roman" w:hAnsi="Times New Roman"/>
          <w:b/>
          <w:sz w:val="24"/>
          <w:szCs w:val="24"/>
        </w:rPr>
      </w:pPr>
      <w:r w:rsidRPr="00755D7B">
        <w:rPr>
          <w:rFonts w:ascii="Times New Roman" w:hAnsi="Times New Roman"/>
          <w:b/>
          <w:sz w:val="24"/>
          <w:szCs w:val="24"/>
        </w:rPr>
        <w:t>1.9. ПЛАНИРУЕМЫЕ КАЧЕСТВА ОСВОЕНИЯ ПРОГРАММЫ</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Любознательный, активный - проявляет интерес к уже знакомым и новым</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для него произведениям. С любопытством рассматривает иллюстрации к текстам, называет изображённых на них героев сказок.</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Эмоциональный, отзывчивый – подражает эмоциям взрослых и детей,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чувствовать и понимать эмоциональное состояние героев, вступать в ролевое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взаимодействие с другими персонажами.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Овладевший средствами общения и способами взаимодействия со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взрослыми и сверстниками – понимает образный строй спектакля: оценивает игру актеров, средства выразительности и оформление постановки, в беседе 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просмотренном спектакле, прочитанном произведении может высказать свою</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точку зрения.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Способный управлять своим поведением и планировать свои действия на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основе первичных ценностных представлений, соблюдающий элементарные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общепринятые нормы и правила – чувствует и понимает эмоциональное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состояние героев, вступает в ролевое взаимодействие с другими персонажами.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xml:space="preserve">Имеющий первичные представления – об особенностях </w:t>
      </w:r>
      <w:proofErr w:type="spellStart"/>
      <w:r w:rsidRPr="00755D7B">
        <w:rPr>
          <w:rFonts w:ascii="Times New Roman" w:hAnsi="Times New Roman"/>
          <w:sz w:val="24"/>
          <w:szCs w:val="24"/>
        </w:rPr>
        <w:t>театральнойкультуры</w:t>
      </w:r>
      <w:proofErr w:type="spellEnd"/>
      <w:r w:rsidRPr="00755D7B">
        <w:rPr>
          <w:rFonts w:ascii="Times New Roman" w:hAnsi="Times New Roman"/>
          <w:sz w:val="24"/>
          <w:szCs w:val="24"/>
        </w:rPr>
        <w:t>, умеет адаптироваться в социальной среде.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Способный решать интеллектуальные и личностные задачи (проблемы),</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адекватные возрасту мира природы – совершенствует умения разыгрывать</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lastRenderedPageBreak/>
        <w:t>сценки по знакомым сказкам, стихотворениям, песням с использованием кукол знакомых видов театра, элементов костюмов, знакомых видов театров, элементов костюмов, декораций.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Овладевший универсальными предпосылками учебной деятельности –</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xml:space="preserve">владеет навыками театральной культуры: знает театральные профессии, </w:t>
      </w:r>
      <w:proofErr w:type="spellStart"/>
      <w:r w:rsidRPr="00755D7B">
        <w:rPr>
          <w:rFonts w:ascii="Times New Roman" w:hAnsi="Times New Roman"/>
          <w:sz w:val="24"/>
          <w:szCs w:val="24"/>
        </w:rPr>
        <w:t>правилаповедения</w:t>
      </w:r>
      <w:proofErr w:type="spellEnd"/>
      <w:r w:rsidRPr="00755D7B">
        <w:rPr>
          <w:rFonts w:ascii="Times New Roman" w:hAnsi="Times New Roman"/>
          <w:sz w:val="24"/>
          <w:szCs w:val="24"/>
        </w:rPr>
        <w:t xml:space="preserve"> в театре.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Овладевший необходимыми умениями и навыками – имеет представление 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театре, театральной культуре; устройства театра; театральных профессиях (актер, гример, костюмер, звукорежиссер, декоратор и др.).</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jc w:val="center"/>
        <w:rPr>
          <w:rFonts w:ascii="Times New Roman" w:hAnsi="Times New Roman"/>
          <w:b/>
          <w:sz w:val="24"/>
          <w:szCs w:val="24"/>
        </w:rPr>
      </w:pPr>
      <w:r w:rsidRPr="00755D7B">
        <w:rPr>
          <w:rFonts w:ascii="Times New Roman" w:hAnsi="Times New Roman"/>
          <w:b/>
          <w:sz w:val="24"/>
          <w:szCs w:val="24"/>
        </w:rPr>
        <w:t>II. СОДЕРЖАНИЕ ПРОГРАММЫ</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Основными задачами учебного плана являются: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1. Регулирование объема образовательной нагрузки.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2. Реализация Федерального государственного образовательного стандарта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дошкольного образования, утвержденного приказом Министерства образования и науки Российской Федерации от 17 октября 2013 г. № 1155.</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Синтетический характер театрализованной деятельности позволяет успешно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решить многие образовательные задачи дошкольного учреждения: воспитать</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художественный вкус, развить творческий потенциал, сформировать устойчивый интерес к театральному искусству, что в дальнейшем определит потребность каждого ребёнка обращаться к театру, как к источнику эмоционального сопереживания, творческого соучастия.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Театр в детском саду научит ребёнка видеть прекрасное в жизни и в людях;</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зародит стремление в нём, самому нести в жизнь прекрасное и доброе.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В качестве результатов работы по организации театрализованной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деятельности детей в ДОУ можно назвать следующие: благодаря этому дети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становятся более эмоциональными, более мобильными; учатся понимать искусство и высказывать свои впечатления, открыто и честно. Ребенок умеющий создавать образ на сцене, перевоплощаться и выражать свои эмоции становится эмоциональной, открытой, культурной и творческой личностью.</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Именно на развитие речи, эмоционального мира и артистических</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способностей ребенка – дошкольника путем приобщения его к театральному</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искусству и участия в театрализованной деятельности направлена программа</w:t>
      </w:r>
    </w:p>
    <w:p w:rsidR="00354686" w:rsidRDefault="00354686" w:rsidP="00354686">
      <w:pPr>
        <w:spacing w:after="0"/>
        <w:rPr>
          <w:rFonts w:ascii="Times New Roman" w:hAnsi="Times New Roman"/>
          <w:sz w:val="24"/>
          <w:szCs w:val="24"/>
        </w:rPr>
      </w:pPr>
      <w:r w:rsidRPr="00755D7B">
        <w:rPr>
          <w:rFonts w:ascii="Times New Roman" w:hAnsi="Times New Roman"/>
          <w:sz w:val="24"/>
          <w:szCs w:val="24"/>
        </w:rPr>
        <w:t>«Юный театрал».</w:t>
      </w:r>
    </w:p>
    <w:p w:rsidR="00354686" w:rsidRDefault="00354686" w:rsidP="00354686">
      <w:pPr>
        <w:spacing w:after="0"/>
        <w:rPr>
          <w:rFonts w:ascii="Times New Roman" w:hAnsi="Times New Roman"/>
          <w:sz w:val="24"/>
          <w:szCs w:val="24"/>
        </w:rPr>
      </w:pPr>
    </w:p>
    <w:p w:rsidR="00354686" w:rsidRDefault="00354686" w:rsidP="00354686">
      <w:pPr>
        <w:spacing w:after="0"/>
        <w:rPr>
          <w:rFonts w:ascii="Times New Roman" w:hAnsi="Times New Roman"/>
          <w:sz w:val="24"/>
          <w:szCs w:val="24"/>
        </w:rPr>
      </w:pPr>
    </w:p>
    <w:p w:rsidR="00354686" w:rsidRDefault="00354686" w:rsidP="00354686">
      <w:pPr>
        <w:spacing w:after="0"/>
        <w:rPr>
          <w:rFonts w:ascii="Times New Roman" w:hAnsi="Times New Roman"/>
          <w:sz w:val="24"/>
          <w:szCs w:val="24"/>
        </w:rPr>
      </w:pPr>
    </w:p>
    <w:p w:rsidR="00354686" w:rsidRPr="00755D7B" w:rsidRDefault="00354686" w:rsidP="00354686">
      <w:pPr>
        <w:spacing w:after="0"/>
        <w:jc w:val="center"/>
        <w:rPr>
          <w:rFonts w:ascii="Times New Roman" w:hAnsi="Times New Roman"/>
          <w:b/>
          <w:sz w:val="24"/>
          <w:szCs w:val="24"/>
        </w:rPr>
      </w:pP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2.2. МОНИТОРИНГ</w:t>
      </w: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уровней умений и навыков старших дошкольников по</w:t>
      </w: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театрализованной деятельности проводится на основе творческих</w:t>
      </w: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заданий</w:t>
      </w:r>
    </w:p>
    <w:p w:rsidR="00354686" w:rsidRDefault="00354686" w:rsidP="00354686">
      <w:pPr>
        <w:widowControl w:val="0"/>
        <w:autoSpaceDE w:val="0"/>
        <w:autoSpaceDN w:val="0"/>
        <w:adjustRightInd w:val="0"/>
        <w:spacing w:after="0" w:line="240" w:lineRule="auto"/>
        <w:rPr>
          <w:rFonts w:ascii="Times New Roman" w:hAnsi="Times New Roman"/>
          <w:color w:val="000000"/>
          <w:sz w:val="24"/>
          <w:szCs w:val="24"/>
          <w:shd w:val="clear" w:color="auto" w:fill="FFFFFF"/>
        </w:rPr>
      </w:pPr>
      <w:r w:rsidRPr="00755D7B">
        <w:rPr>
          <w:rFonts w:ascii="Times New Roman" w:hAnsi="Times New Roman"/>
          <w:color w:val="000000"/>
          <w:sz w:val="24"/>
          <w:szCs w:val="24"/>
          <w:shd w:val="clear" w:color="auto" w:fill="FFFFFF"/>
        </w:rPr>
        <w:t>Творческое задание № 1</w:t>
      </w:r>
      <w:r w:rsidRPr="00755D7B">
        <w:rPr>
          <w:rFonts w:ascii="Times New Roman" w:hAnsi="Times New Roman"/>
          <w:color w:val="000000"/>
          <w:sz w:val="24"/>
          <w:szCs w:val="24"/>
        </w:rPr>
        <w:br/>
        <w:t>Разыгрывание сказки «Лисичка-сестричка  и серый волк»</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Цель: разыграть сказку, используя на выбор настольный или к</w:t>
      </w:r>
      <w:r>
        <w:rPr>
          <w:rFonts w:ascii="Times New Roman" w:hAnsi="Times New Roman"/>
          <w:color w:val="000000"/>
          <w:sz w:val="24"/>
          <w:szCs w:val="24"/>
          <w:shd w:val="clear" w:color="auto" w:fill="FFFFFF"/>
        </w:rPr>
        <w:t>укольный театр.</w:t>
      </w:r>
    </w:p>
    <w:p w:rsidR="00354686" w:rsidRDefault="00354686" w:rsidP="00354686">
      <w:pPr>
        <w:widowControl w:val="0"/>
        <w:autoSpaceDE w:val="0"/>
        <w:autoSpaceDN w:val="0"/>
        <w:adjustRightInd w:val="0"/>
        <w:spacing w:after="0" w:line="240" w:lineRule="auto"/>
        <w:rPr>
          <w:rFonts w:ascii="Times New Roman" w:hAnsi="Times New Roman"/>
          <w:color w:val="000000"/>
          <w:sz w:val="24"/>
          <w:szCs w:val="24"/>
          <w:shd w:val="clear" w:color="auto" w:fill="FFFFFF"/>
        </w:rPr>
      </w:pPr>
      <w:r w:rsidRPr="00755D7B">
        <w:rPr>
          <w:rFonts w:ascii="Times New Roman" w:hAnsi="Times New Roman"/>
          <w:color w:val="000000"/>
          <w:sz w:val="24"/>
          <w:szCs w:val="24"/>
          <w:shd w:val="clear" w:color="auto" w:fill="FFFFFF"/>
        </w:rPr>
        <w:lastRenderedPageBreak/>
        <w:t>Задачи: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понимать основную идею сказки, сопереживать героям;</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уметь передать различные эмоциональные состояния и характеры героев, используя образные выражения и интонационно-образную речь;</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 xml:space="preserve">уметь составлять на столе, </w:t>
      </w:r>
      <w:r w:rsidRPr="00755D7B">
        <w:rPr>
          <w:rFonts w:ascii="Times New Roman" w:hAnsi="Times New Roman"/>
          <w:color w:val="000000"/>
          <w:sz w:val="24"/>
          <w:szCs w:val="24"/>
          <w:shd w:val="clear" w:color="auto" w:fill="FFFFFF"/>
        </w:rPr>
        <w:t>ширме сюжетные композиции и разыгрывать мизансцены по сказке;</w:t>
      </w:r>
      <w:r>
        <w:rPr>
          <w:rFonts w:ascii="Times New Roman" w:hAnsi="Times New Roman"/>
          <w:color w:val="000000"/>
          <w:sz w:val="24"/>
          <w:szCs w:val="24"/>
        </w:rPr>
        <w:t xml:space="preserve"> </w:t>
      </w:r>
      <w:r w:rsidRPr="00755D7B">
        <w:rPr>
          <w:rFonts w:ascii="Times New Roman" w:hAnsi="Times New Roman"/>
          <w:color w:val="000000"/>
          <w:sz w:val="24"/>
          <w:szCs w:val="24"/>
          <w:shd w:val="clear" w:color="auto" w:fill="FFFFFF"/>
        </w:rPr>
        <w:t>подбирать музыкальные характеристики для создания образов персонажей;</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уметь согласовывать свои действия с партнерами.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Материалы: наборы кукол</w:t>
      </w:r>
      <w:r>
        <w:rPr>
          <w:rFonts w:ascii="Times New Roman" w:hAnsi="Times New Roman"/>
          <w:color w:val="000000"/>
          <w:sz w:val="24"/>
          <w:szCs w:val="24"/>
          <w:shd w:val="clear" w:color="auto" w:fill="FFFFFF"/>
        </w:rPr>
        <w:t xml:space="preserve"> из</w:t>
      </w:r>
      <w:r w:rsidRPr="00755D7B">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настольного,</w:t>
      </w:r>
      <w:r w:rsidRPr="00755D7B">
        <w:rPr>
          <w:rFonts w:ascii="Times New Roman" w:hAnsi="Times New Roman"/>
          <w:color w:val="000000"/>
          <w:sz w:val="24"/>
          <w:szCs w:val="24"/>
          <w:shd w:val="clear" w:color="auto" w:fill="FFFFFF"/>
        </w:rPr>
        <w:t xml:space="preserve"> кукольного </w:t>
      </w:r>
      <w:r>
        <w:rPr>
          <w:rFonts w:ascii="Times New Roman" w:hAnsi="Times New Roman"/>
          <w:color w:val="000000"/>
          <w:sz w:val="24"/>
          <w:szCs w:val="24"/>
          <w:shd w:val="clear" w:color="auto" w:fill="FFFFFF"/>
        </w:rPr>
        <w:t xml:space="preserve">театра, ширма. </w:t>
      </w:r>
      <w:r w:rsidRPr="00755D7B">
        <w:rPr>
          <w:rFonts w:ascii="Times New Roman" w:hAnsi="Times New Roman"/>
          <w:color w:val="000000"/>
          <w:sz w:val="24"/>
          <w:szCs w:val="24"/>
        </w:rPr>
        <w:br/>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 * *</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 xml:space="preserve">1. Руководитель </w:t>
      </w:r>
      <w:r w:rsidRPr="00755D7B">
        <w:rPr>
          <w:rFonts w:ascii="Times New Roman" w:hAnsi="Times New Roman"/>
          <w:color w:val="000000"/>
          <w:sz w:val="24"/>
          <w:szCs w:val="24"/>
          <w:shd w:val="clear" w:color="auto" w:fill="FFFFFF"/>
        </w:rPr>
        <w:t xml:space="preserve">вносит «волшебный сундучок», на крышке которого изображена иллюстрация к сказке «Лисичка-сестричка и серый волк». Дети узнают героев сказки. </w:t>
      </w:r>
    </w:p>
    <w:p w:rsidR="00354686" w:rsidRPr="00755D7B" w:rsidRDefault="00354686" w:rsidP="00354686">
      <w:pPr>
        <w:spacing w:after="0"/>
        <w:jc w:val="center"/>
        <w:rPr>
          <w:rFonts w:ascii="Times New Roman" w:hAnsi="Times New Roman"/>
          <w:b/>
          <w:sz w:val="24"/>
          <w:szCs w:val="24"/>
        </w:rPr>
      </w:pPr>
      <w:r>
        <w:rPr>
          <w:rFonts w:ascii="Times New Roman" w:hAnsi="Times New Roman"/>
          <w:color w:val="000000"/>
          <w:sz w:val="24"/>
          <w:szCs w:val="24"/>
          <w:shd w:val="clear" w:color="auto" w:fill="FFFFFF"/>
        </w:rPr>
        <w:t xml:space="preserve">Руководитель </w:t>
      </w:r>
      <w:r w:rsidRPr="00755D7B">
        <w:rPr>
          <w:rFonts w:ascii="Times New Roman" w:hAnsi="Times New Roman"/>
          <w:color w:val="000000"/>
          <w:sz w:val="24"/>
          <w:szCs w:val="24"/>
          <w:shd w:val="clear" w:color="auto" w:fill="FFFFFF"/>
        </w:rPr>
        <w:t xml:space="preserve"> поочередно вынимает героев и просит рассказать о каждом из них: от имени сказочника, самого героя или его партнера.</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2. Руководитель</w:t>
      </w:r>
      <w:r w:rsidRPr="00755D7B">
        <w:rPr>
          <w:rFonts w:ascii="Times New Roman" w:hAnsi="Times New Roman"/>
          <w:color w:val="000000"/>
          <w:sz w:val="24"/>
          <w:szCs w:val="24"/>
          <w:shd w:val="clear" w:color="auto" w:fill="FFFFFF"/>
        </w:rPr>
        <w:t xml:space="preserve"> показывает детям, что в «волшебном сундучке» спрятались герои этой сказки из различных видов театра, показывает поочередно героев театра на </w:t>
      </w:r>
      <w:proofErr w:type="spellStart"/>
      <w:r w:rsidRPr="00755D7B">
        <w:rPr>
          <w:rFonts w:ascii="Times New Roman" w:hAnsi="Times New Roman"/>
          <w:color w:val="000000"/>
          <w:sz w:val="24"/>
          <w:szCs w:val="24"/>
          <w:shd w:val="clear" w:color="auto" w:fill="FFFFFF"/>
        </w:rPr>
        <w:t>фланелёграфе</w:t>
      </w:r>
      <w:proofErr w:type="spellEnd"/>
      <w:r w:rsidRPr="00755D7B">
        <w:rPr>
          <w:rFonts w:ascii="Times New Roman" w:hAnsi="Times New Roman"/>
          <w:color w:val="000000"/>
          <w:sz w:val="24"/>
          <w:szCs w:val="24"/>
          <w:shd w:val="clear" w:color="auto" w:fill="FFFFFF"/>
        </w:rPr>
        <w:t>, кукольного, настольного, теневого.</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Чем отличаются эти герои? (Дети называют различные виды театра и объясняют, как эти куклы действуют.)</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3. Руководитель</w:t>
      </w:r>
      <w:r w:rsidRPr="00755D7B">
        <w:rPr>
          <w:rFonts w:ascii="Times New Roman" w:hAnsi="Times New Roman"/>
          <w:color w:val="000000"/>
          <w:sz w:val="24"/>
          <w:szCs w:val="24"/>
          <w:shd w:val="clear" w:color="auto" w:fill="FFFFFF"/>
        </w:rPr>
        <w:t xml:space="preserve"> предлагает детям разыграть сказку. Проводится жеребьевка по подгруппам. Каждая подгруппа разыгрывает сказку, используя театр на </w:t>
      </w:r>
      <w:proofErr w:type="spellStart"/>
      <w:r w:rsidRPr="00755D7B">
        <w:rPr>
          <w:rFonts w:ascii="Times New Roman" w:hAnsi="Times New Roman"/>
          <w:color w:val="000000"/>
          <w:sz w:val="24"/>
          <w:szCs w:val="24"/>
          <w:shd w:val="clear" w:color="auto" w:fill="FFFFFF"/>
        </w:rPr>
        <w:t>фланелёграфе</w:t>
      </w:r>
      <w:proofErr w:type="spellEnd"/>
      <w:r w:rsidRPr="00755D7B">
        <w:rPr>
          <w:rFonts w:ascii="Times New Roman" w:hAnsi="Times New Roman"/>
          <w:color w:val="000000"/>
          <w:sz w:val="24"/>
          <w:szCs w:val="24"/>
          <w:shd w:val="clear" w:color="auto" w:fill="FFFFFF"/>
        </w:rPr>
        <w:t>, кукольный и настольный театры. Детям предлагаются детские музыкальные инструменты, фонограммы русских народных мелодий для музыкального сопровождения сказки.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4. Самостоятельная деятельность детей по разыгрыванию сюжета сказки и подготовке спектакля.</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5. Показ сказки зрителям.</w:t>
      </w:r>
      <w:r w:rsidRPr="00755D7B">
        <w:rPr>
          <w:rFonts w:ascii="Times New Roman" w:hAnsi="Times New Roman"/>
          <w:color w:val="000000"/>
          <w:sz w:val="24"/>
          <w:szCs w:val="24"/>
        </w:rPr>
        <w:br/>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Творческое задание № 2</w:t>
      </w:r>
      <w:r w:rsidRPr="00755D7B">
        <w:rPr>
          <w:rStyle w:val="apple-converted-space"/>
          <w:rFonts w:ascii="Times New Roman" w:hAnsi="Times New Roman"/>
          <w:color w:val="000000"/>
          <w:sz w:val="24"/>
          <w:szCs w:val="24"/>
          <w:shd w:val="clear" w:color="auto" w:fill="FFFFFF"/>
        </w:rPr>
        <w:t> </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Создание спектакля по сказки «Заячья избушка».</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Цели: изготовить персонажи, декорации; подобрать музыкальные характеристики главных героев; разыграть сказку.</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Задачи: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понимать главную идею сказки и выделять единицы сюжета (завязку, кульминацию, развязку), уметь их охарактеризовать;</w:t>
      </w:r>
      <w:r>
        <w:rPr>
          <w:rFonts w:ascii="Times New Roman" w:hAnsi="Times New Roman"/>
          <w:color w:val="000000"/>
          <w:sz w:val="24"/>
          <w:szCs w:val="24"/>
        </w:rPr>
        <w:t xml:space="preserve"> </w:t>
      </w:r>
      <w:r w:rsidRPr="00755D7B">
        <w:rPr>
          <w:rFonts w:ascii="Times New Roman" w:hAnsi="Times New Roman"/>
          <w:color w:val="000000"/>
          <w:sz w:val="24"/>
          <w:szCs w:val="24"/>
          <w:shd w:val="clear" w:color="auto" w:fill="FFFFFF"/>
        </w:rPr>
        <w:t>давать характеристики главных и второстепенных героев;</w:t>
      </w:r>
      <w:r>
        <w:rPr>
          <w:rFonts w:ascii="Times New Roman" w:hAnsi="Times New Roman"/>
          <w:color w:val="000000"/>
          <w:sz w:val="24"/>
          <w:szCs w:val="24"/>
        </w:rPr>
        <w:t xml:space="preserve"> </w:t>
      </w:r>
      <w:r w:rsidRPr="00755D7B">
        <w:rPr>
          <w:rFonts w:ascii="Times New Roman" w:hAnsi="Times New Roman"/>
          <w:color w:val="000000"/>
          <w:sz w:val="24"/>
          <w:szCs w:val="24"/>
          <w:shd w:val="clear" w:color="auto" w:fill="FFFFFF"/>
        </w:rPr>
        <w:t>уметь рисовать эскизы персонажей, декораций, создавать их из бумаги и бросового материала;</w:t>
      </w:r>
      <w:r>
        <w:rPr>
          <w:rFonts w:ascii="Times New Roman" w:hAnsi="Times New Roman"/>
          <w:color w:val="000000"/>
          <w:sz w:val="24"/>
          <w:szCs w:val="24"/>
        </w:rPr>
        <w:t xml:space="preserve"> </w:t>
      </w:r>
      <w:r w:rsidRPr="00755D7B">
        <w:rPr>
          <w:rFonts w:ascii="Times New Roman" w:hAnsi="Times New Roman"/>
          <w:color w:val="000000"/>
          <w:sz w:val="24"/>
          <w:szCs w:val="24"/>
          <w:shd w:val="clear" w:color="auto" w:fill="FFFFFF"/>
        </w:rPr>
        <w:t>подбирать музыкальное сопровождение к спектаклю;</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уметь передать эмоциональные состояния и характеры героев, используя образные выражения и интонационно-образную речь;</w:t>
      </w:r>
      <w:r>
        <w:rPr>
          <w:rFonts w:ascii="Times New Roman" w:hAnsi="Times New Roman"/>
          <w:color w:val="000000"/>
          <w:sz w:val="24"/>
          <w:szCs w:val="24"/>
        </w:rPr>
        <w:t xml:space="preserve"> </w:t>
      </w:r>
      <w:r w:rsidRPr="00755D7B">
        <w:rPr>
          <w:rFonts w:ascii="Times New Roman" w:hAnsi="Times New Roman"/>
          <w:color w:val="000000"/>
          <w:sz w:val="24"/>
          <w:szCs w:val="24"/>
          <w:shd w:val="clear" w:color="auto" w:fill="FFFFFF"/>
        </w:rPr>
        <w:t>проявлять активность в деятельности.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Материалы: иллюстрации к сказке «Заячья избушка», цветная бумага, клей, цветные шерстяные нитки, пластиковые бутылочки, цветные лоскутки.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 * *</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1. К детям приходит грустный Петрушка и просит помочь ему. Он работает в кукольном театре. К ним в театр приедут малыши, а все артисты-куклы на гастролях. Надо помочь разыграть сказку малышам.</w:t>
      </w:r>
      <w:r w:rsidRPr="00755D7B">
        <w:rPr>
          <w:rFonts w:ascii="Times New Roman" w:hAnsi="Times New Roman"/>
          <w:color w:val="000000"/>
          <w:sz w:val="24"/>
          <w:szCs w:val="24"/>
        </w:rPr>
        <w:br/>
      </w:r>
      <w:r w:rsidR="0098173A">
        <w:rPr>
          <w:rFonts w:ascii="Times New Roman" w:hAnsi="Times New Roman"/>
          <w:color w:val="000000"/>
          <w:sz w:val="24"/>
          <w:szCs w:val="24"/>
          <w:shd w:val="clear" w:color="auto" w:fill="FFFFFF"/>
          <w:lang w:val="tt-RU"/>
        </w:rPr>
        <w:t>Руководитель</w:t>
      </w:r>
      <w:r w:rsidRPr="00755D7B">
        <w:rPr>
          <w:rFonts w:ascii="Times New Roman" w:hAnsi="Times New Roman"/>
          <w:color w:val="000000"/>
          <w:sz w:val="24"/>
          <w:szCs w:val="24"/>
          <w:shd w:val="clear" w:color="auto" w:fill="FFFFFF"/>
        </w:rPr>
        <w:t xml:space="preserve"> предлагает помочь Петрушке — изготовить настольный театр самим и показать сказку малышам.</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Руководитель</w:t>
      </w:r>
      <w:r w:rsidRPr="00755D7B">
        <w:rPr>
          <w:rFonts w:ascii="Times New Roman" w:hAnsi="Times New Roman"/>
          <w:color w:val="000000"/>
          <w:sz w:val="24"/>
          <w:szCs w:val="24"/>
          <w:shd w:val="clear" w:color="auto" w:fill="FFFFFF"/>
        </w:rPr>
        <w:t xml:space="preserve"> помогает по иллюстрациям вспомнить содержание сказки. Показывается </w:t>
      </w:r>
      <w:r w:rsidRPr="00755D7B">
        <w:rPr>
          <w:rFonts w:ascii="Times New Roman" w:hAnsi="Times New Roman"/>
          <w:color w:val="000000"/>
          <w:sz w:val="24"/>
          <w:szCs w:val="24"/>
          <w:shd w:val="clear" w:color="auto" w:fill="FFFFFF"/>
        </w:rPr>
        <w:lastRenderedPageBreak/>
        <w:t>иллюстрация, на которой изображена кульминация, и предлагаются вопросы: «Расскажите, что было до этого? Что будет потом?» Ответить на них надо от лица зайчика, лисы, кота, козлика и петуха.</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3. Дети рисуют эскизы персонажей, коллективно выбирают самы</w:t>
      </w:r>
      <w:r>
        <w:rPr>
          <w:rFonts w:ascii="Times New Roman" w:hAnsi="Times New Roman"/>
          <w:color w:val="000000"/>
          <w:sz w:val="24"/>
          <w:szCs w:val="24"/>
          <w:shd w:val="clear" w:color="auto" w:fill="FFFFFF"/>
        </w:rPr>
        <w:t xml:space="preserve">е интересные работы. Руководитель </w:t>
      </w:r>
      <w:r w:rsidRPr="00755D7B">
        <w:rPr>
          <w:rFonts w:ascii="Times New Roman" w:hAnsi="Times New Roman"/>
          <w:color w:val="000000"/>
          <w:sz w:val="24"/>
          <w:szCs w:val="24"/>
          <w:shd w:val="clear" w:color="auto" w:fill="FFFFFF"/>
        </w:rPr>
        <w:t xml:space="preserve"> предлагает детям по эскизам изготовить из материалов, которые на столе (цветная бумага, цветные нитки, пластиковые бутылочки), главных героев и декорации к сказке.</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 xml:space="preserve">4. </w:t>
      </w:r>
      <w:r w:rsidRPr="00755D7B">
        <w:rPr>
          <w:rFonts w:ascii="Times New Roman" w:hAnsi="Times New Roman"/>
          <w:b/>
          <w:sz w:val="24"/>
          <w:szCs w:val="24"/>
        </w:rPr>
        <w:t>1.8. РАБОТА С РОДИТЕЛЯМИ</w:t>
      </w:r>
    </w:p>
    <w:p w:rsidR="00354686" w:rsidRPr="00755D7B" w:rsidRDefault="00354686" w:rsidP="00354686">
      <w:pPr>
        <w:spacing w:after="0"/>
        <w:jc w:val="center"/>
        <w:rPr>
          <w:rFonts w:ascii="Times New Roman" w:hAnsi="Times New Roman"/>
          <w:sz w:val="24"/>
          <w:szCs w:val="24"/>
        </w:rPr>
      </w:pP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Реализация данной программы осуществляется во взаимодействии с семьями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воспитанников и совершенствования педагогического мастерства педагогов. Самые главные ценители театральных постановок, восторженные почитатели талантов маленьких актеров - это их родители. Только при тесном взаи</w:t>
      </w:r>
      <w:r w:rsidR="0098173A">
        <w:rPr>
          <w:rFonts w:ascii="Times New Roman" w:hAnsi="Times New Roman"/>
          <w:sz w:val="24"/>
          <w:szCs w:val="24"/>
        </w:rPr>
        <w:t xml:space="preserve">модействии </w:t>
      </w:r>
      <w:proofErr w:type="gramStart"/>
      <w:r w:rsidR="0098173A">
        <w:rPr>
          <w:rFonts w:ascii="Times New Roman" w:hAnsi="Times New Roman"/>
          <w:sz w:val="24"/>
          <w:szCs w:val="24"/>
        </w:rPr>
        <w:t xml:space="preserve">семьи </w:t>
      </w:r>
      <w:r w:rsidRPr="00755D7B">
        <w:rPr>
          <w:rFonts w:ascii="Times New Roman" w:hAnsi="Times New Roman"/>
          <w:sz w:val="24"/>
          <w:szCs w:val="24"/>
        </w:rPr>
        <w:t xml:space="preserve"> театрализованная</w:t>
      </w:r>
      <w:proofErr w:type="gramEnd"/>
      <w:r w:rsidRPr="00755D7B">
        <w:rPr>
          <w:rFonts w:ascii="Times New Roman" w:hAnsi="Times New Roman"/>
          <w:sz w:val="24"/>
          <w:szCs w:val="24"/>
        </w:rPr>
        <w:t xml:space="preserve"> деятельность будет успешной. ДОУ должно быть открытой системой – родители должны иметь возможность прийти на занятие, чтобы понаблюдать за своим ребенком. А педагоги должны быть готовы к позитивному взаимодействию, оказывая им необходимую консультативную помощь. В процессе творческого взаимодействия с ребенком педагог прежде всего озабочен процессом воспитания, а не обучения, а воспитание детей включает и воспитание их родителей, что требует от педагога особого такта, знаний и</w:t>
      </w:r>
      <w:r w:rsidR="0098173A">
        <w:rPr>
          <w:rFonts w:ascii="Times New Roman" w:hAnsi="Times New Roman"/>
          <w:sz w:val="24"/>
          <w:szCs w:val="24"/>
        </w:rPr>
        <w:t xml:space="preserve"> </w:t>
      </w:r>
      <w:r w:rsidRPr="00755D7B">
        <w:rPr>
          <w:rFonts w:ascii="Times New Roman" w:hAnsi="Times New Roman"/>
          <w:sz w:val="24"/>
          <w:szCs w:val="24"/>
        </w:rPr>
        <w:t>терпения.</w:t>
      </w:r>
    </w:p>
    <w:p w:rsidR="00354686" w:rsidRPr="00755D7B" w:rsidRDefault="00354686" w:rsidP="00354686">
      <w:pPr>
        <w:spacing w:after="0"/>
        <w:rPr>
          <w:rFonts w:ascii="Times New Roman" w:hAnsi="Times New Roman"/>
          <w:b/>
          <w:sz w:val="24"/>
          <w:szCs w:val="24"/>
        </w:rPr>
      </w:pPr>
      <w:r w:rsidRPr="00755D7B">
        <w:rPr>
          <w:rFonts w:ascii="Times New Roman" w:hAnsi="Times New Roman"/>
          <w:b/>
          <w:sz w:val="24"/>
          <w:szCs w:val="24"/>
        </w:rPr>
        <w:t>Основные формы работы с родителями являются: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Беседа – консультация (о способах развития способностей и преодоления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проблем конкретного ребенка).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Творческие мастерские (именно здесь родители и педагоги делятся опытом,</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совместно подготавливают материал для досугов детей).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Анкетирование.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Совместные спектакли.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Совместные театральные праздники (по инициативе родителей).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Дни открытых дверей.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Совместные литературные вечера.</w:t>
      </w:r>
    </w:p>
    <w:p w:rsidR="00354686" w:rsidRPr="00755D7B" w:rsidRDefault="00354686" w:rsidP="00354686">
      <w:pPr>
        <w:spacing w:after="0"/>
        <w:rPr>
          <w:rFonts w:ascii="Times New Roman" w:hAnsi="Times New Roman"/>
          <w:b/>
          <w:sz w:val="24"/>
          <w:szCs w:val="24"/>
        </w:rPr>
      </w:pPr>
      <w:r w:rsidRPr="00755D7B">
        <w:rPr>
          <w:rFonts w:ascii="Times New Roman" w:hAnsi="Times New Roman"/>
          <w:b/>
          <w:sz w:val="24"/>
          <w:szCs w:val="24"/>
        </w:rPr>
        <w:t>Формы театрализованной деятельности: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Спектакли с участием родителей.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Театральные праздники для детей разного возраста и разных возможностей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(совместная организация педагогов разных структурных подразделений детского сада).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Семейные конкурсы, викторины.</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День открытых дверей для родителей.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Мастер-классы и семинары-практикумы «Театральная мастерская».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Консультации для родителей.</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jc w:val="center"/>
        <w:rPr>
          <w:rFonts w:ascii="Times New Roman" w:hAnsi="Times New Roman"/>
          <w:b/>
          <w:sz w:val="24"/>
          <w:szCs w:val="24"/>
        </w:rPr>
      </w:pPr>
      <w:r w:rsidRPr="00755D7B">
        <w:rPr>
          <w:rFonts w:ascii="Times New Roman" w:hAnsi="Times New Roman"/>
          <w:b/>
          <w:sz w:val="24"/>
          <w:szCs w:val="24"/>
        </w:rPr>
        <w:t>1.9. ПЛАНИРУЕМЫЕ КАЧЕСТВА ОСВОЕНИЯ ПРОГРАММЫ</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Любознательный, активный - проявляет интерес к уже знакомым и новым</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для него произведениям. С любопытством рассматривает иллюстрации к текстам, называет изображённых на них героев сказок.</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Эмоциональный, отзывчивый – подражает эмоциям взрослых и детей,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чувствовать и понимать эмоциональное состояние героев, вступать в ролевое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lastRenderedPageBreak/>
        <w:t>взаимодействие с другими персонажами.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Овладевший средствами общения и способами взаимодействия со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взрослыми и сверстниками – понимает образный строй спектакля: оценивает игру актеров, средства выразительности и оформление постановки, в беседе 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просмотренном спектакле, прочитанном произведении может высказать свою</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точку зрения.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Способный управлять своим поведением и планировать свои действия на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основе первичных ценностных представлений, соблюдающий элементарные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общепринятые нормы и правила – чувствует и понимает эмоциональное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состояние героев, вступает в ролевое взаимодействие с другими персонажами.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 xml:space="preserve">Имеющий первичные представления – об особенностях </w:t>
      </w:r>
      <w:proofErr w:type="spellStart"/>
      <w:r w:rsidRPr="00755D7B">
        <w:rPr>
          <w:rFonts w:ascii="Times New Roman" w:hAnsi="Times New Roman"/>
          <w:sz w:val="24"/>
          <w:szCs w:val="24"/>
        </w:rPr>
        <w:t>театральнойкультуры</w:t>
      </w:r>
      <w:proofErr w:type="spellEnd"/>
      <w:r w:rsidRPr="00755D7B">
        <w:rPr>
          <w:rFonts w:ascii="Times New Roman" w:hAnsi="Times New Roman"/>
          <w:sz w:val="24"/>
          <w:szCs w:val="24"/>
        </w:rPr>
        <w:t>, умеет адаптироваться в социальной среде.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Способный решать интеллектуальные и личностные задачи (проблемы),</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адекватные возрасту мира природы – совершенствует умения разыгрывать</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сценки по знакомым сказкам, стихотворениям, песням с использованием кукол знакомых видов театра, элементов костюмов, знакомых видов театров, элементов костюмов, декораций.</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Овладевший универсальными предпосылками учебной деятельности –</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владеет навыками театральной культуры: знает театральные профессии, правила</w:t>
      </w:r>
      <w:r w:rsidR="0098173A">
        <w:rPr>
          <w:rFonts w:ascii="Times New Roman" w:hAnsi="Times New Roman"/>
          <w:sz w:val="24"/>
          <w:szCs w:val="24"/>
        </w:rPr>
        <w:t xml:space="preserve"> </w:t>
      </w:r>
      <w:r w:rsidRPr="00755D7B">
        <w:rPr>
          <w:rFonts w:ascii="Times New Roman" w:hAnsi="Times New Roman"/>
          <w:sz w:val="24"/>
          <w:szCs w:val="24"/>
        </w:rPr>
        <w:t>поведения в театре.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Овладевший необходимыми умениями и навыками – имеет представление 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театре, театральной культуре; устройства театра; театральных профессиях (актер, гример, костюмер, звукорежиссер, декоратор и др.).</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jc w:val="center"/>
        <w:rPr>
          <w:rFonts w:ascii="Times New Roman" w:hAnsi="Times New Roman"/>
          <w:b/>
          <w:sz w:val="24"/>
          <w:szCs w:val="24"/>
        </w:rPr>
      </w:pPr>
      <w:r w:rsidRPr="00755D7B">
        <w:rPr>
          <w:rFonts w:ascii="Times New Roman" w:hAnsi="Times New Roman"/>
          <w:b/>
          <w:sz w:val="24"/>
          <w:szCs w:val="24"/>
        </w:rPr>
        <w:t>II. СОДЕРЖАНИЕ ПРОГРАММЫ</w:t>
      </w:r>
    </w:p>
    <w:p w:rsidR="00354686" w:rsidRPr="00755D7B" w:rsidRDefault="00354686" w:rsidP="00354686">
      <w:pPr>
        <w:spacing w:after="0"/>
        <w:rPr>
          <w:rFonts w:ascii="Times New Roman" w:hAnsi="Times New Roman"/>
          <w:sz w:val="24"/>
          <w:szCs w:val="24"/>
        </w:rPr>
      </w:pP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Основными задачами учебного плана являются:</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1. Регулирование объема образовательной нагрузки.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2. Реализация Федерального государственного образовательного стандарта</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дошкольного образования, утвержденного приказом Министерства образования и науки Российско</w:t>
      </w:r>
      <w:r w:rsidR="0098173A">
        <w:rPr>
          <w:rFonts w:ascii="Times New Roman" w:hAnsi="Times New Roman"/>
          <w:sz w:val="24"/>
          <w:szCs w:val="24"/>
        </w:rPr>
        <w:t xml:space="preserve">й Федерации </w:t>
      </w:r>
      <w:proofErr w:type="gramStart"/>
      <w:r w:rsidR="0098173A">
        <w:rPr>
          <w:rFonts w:ascii="Times New Roman" w:hAnsi="Times New Roman"/>
          <w:sz w:val="24"/>
          <w:szCs w:val="24"/>
        </w:rPr>
        <w:t xml:space="preserve">от </w:t>
      </w:r>
      <w:r w:rsidRPr="00755D7B">
        <w:rPr>
          <w:rFonts w:ascii="Times New Roman" w:hAnsi="Times New Roman"/>
          <w:sz w:val="24"/>
          <w:szCs w:val="24"/>
        </w:rPr>
        <w:t>.</w:t>
      </w:r>
      <w:proofErr w:type="gramEnd"/>
      <w:r w:rsidRPr="00755D7B">
        <w:rPr>
          <w:rFonts w:ascii="Times New Roman" w:hAnsi="Times New Roman"/>
          <w:sz w:val="24"/>
          <w:szCs w:val="24"/>
        </w:rPr>
        <w:t xml:space="preserve"> № 1155.</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Синтетический характер театрализованной деятельности позволяет успешно</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решить многие образовательные задачи дошкольного учреждения: воспитать</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художественный вкус, развить творческий потенциал, сформировать устойчивый интерес к театральному искусству, что в дальнейшем определит потребность каждого ребёнка обращаться к театру, как к источнику эмоционального сопереживания, творческого соучастия.</w:t>
      </w:r>
    </w:p>
    <w:p w:rsidR="00354686" w:rsidRPr="00755D7B" w:rsidRDefault="0098173A" w:rsidP="00354686">
      <w:pPr>
        <w:spacing w:after="0"/>
        <w:rPr>
          <w:rFonts w:ascii="Times New Roman" w:hAnsi="Times New Roman"/>
          <w:sz w:val="24"/>
          <w:szCs w:val="24"/>
        </w:rPr>
      </w:pPr>
      <w:proofErr w:type="gramStart"/>
      <w:r>
        <w:rPr>
          <w:rFonts w:ascii="Times New Roman" w:hAnsi="Times New Roman"/>
          <w:sz w:val="24"/>
          <w:szCs w:val="24"/>
        </w:rPr>
        <w:t xml:space="preserve">Театр </w:t>
      </w:r>
      <w:r w:rsidR="00354686" w:rsidRPr="00755D7B">
        <w:rPr>
          <w:rFonts w:ascii="Times New Roman" w:hAnsi="Times New Roman"/>
          <w:sz w:val="24"/>
          <w:szCs w:val="24"/>
        </w:rPr>
        <w:t xml:space="preserve"> научит</w:t>
      </w:r>
      <w:proofErr w:type="gramEnd"/>
      <w:r w:rsidR="00354686" w:rsidRPr="00755D7B">
        <w:rPr>
          <w:rFonts w:ascii="Times New Roman" w:hAnsi="Times New Roman"/>
          <w:sz w:val="24"/>
          <w:szCs w:val="24"/>
        </w:rPr>
        <w:t xml:space="preserve"> ребёнка видеть прекрасное в жизни и в людях;</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зародит стремление в нём, самому нести в жизнь прекрасное и доброе.</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В качестве результатов работы по организации театрализованной</w:t>
      </w:r>
    </w:p>
    <w:p w:rsidR="00354686" w:rsidRPr="00755D7B" w:rsidRDefault="0098173A" w:rsidP="00354686">
      <w:pPr>
        <w:spacing w:after="0"/>
        <w:rPr>
          <w:rFonts w:ascii="Times New Roman" w:hAnsi="Times New Roman"/>
          <w:sz w:val="24"/>
          <w:szCs w:val="24"/>
        </w:rPr>
      </w:pPr>
      <w:r>
        <w:rPr>
          <w:rFonts w:ascii="Times New Roman" w:hAnsi="Times New Roman"/>
          <w:sz w:val="24"/>
          <w:szCs w:val="24"/>
        </w:rPr>
        <w:t xml:space="preserve">деятельности детей </w:t>
      </w:r>
      <w:r w:rsidR="00354686" w:rsidRPr="00755D7B">
        <w:rPr>
          <w:rFonts w:ascii="Times New Roman" w:hAnsi="Times New Roman"/>
          <w:sz w:val="24"/>
          <w:szCs w:val="24"/>
        </w:rPr>
        <w:t>можно назвать следующие: благодаря этому дети</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становятся более эмоциональными, более мобильными; учатся понимать искусство и высказывать свои впечатления, открыто и честно. Ребенок умеющий создавать образ на сцене, перевоплощаться и выражать свои эмоции становится эмоциональной, открытой, культурной и творческой личностью.</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Именно на развитие речи, эмоционального мира и артистических</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lastRenderedPageBreak/>
        <w:t>способностей ребенка – дошкольника путем приобщения его к театральному</w:t>
      </w:r>
    </w:p>
    <w:p w:rsidR="00354686" w:rsidRPr="00755D7B" w:rsidRDefault="00354686" w:rsidP="00354686">
      <w:pPr>
        <w:spacing w:after="0"/>
        <w:rPr>
          <w:rFonts w:ascii="Times New Roman" w:hAnsi="Times New Roman"/>
          <w:sz w:val="24"/>
          <w:szCs w:val="24"/>
        </w:rPr>
      </w:pPr>
      <w:r w:rsidRPr="00755D7B">
        <w:rPr>
          <w:rFonts w:ascii="Times New Roman" w:hAnsi="Times New Roman"/>
          <w:sz w:val="24"/>
          <w:szCs w:val="24"/>
        </w:rPr>
        <w:t>искусству и участия в театрализованной деятельности направлена программа</w:t>
      </w:r>
    </w:p>
    <w:p w:rsidR="00354686" w:rsidRDefault="00354686" w:rsidP="00354686">
      <w:pPr>
        <w:spacing w:after="0"/>
        <w:rPr>
          <w:rFonts w:ascii="Times New Roman" w:hAnsi="Times New Roman"/>
          <w:sz w:val="24"/>
          <w:szCs w:val="24"/>
        </w:rPr>
      </w:pPr>
      <w:r w:rsidRPr="00755D7B">
        <w:rPr>
          <w:rFonts w:ascii="Times New Roman" w:hAnsi="Times New Roman"/>
          <w:sz w:val="24"/>
          <w:szCs w:val="24"/>
        </w:rPr>
        <w:t>«Юный театрал».</w:t>
      </w:r>
    </w:p>
    <w:p w:rsidR="00354686" w:rsidRDefault="00354686" w:rsidP="00354686">
      <w:pPr>
        <w:spacing w:after="0"/>
        <w:rPr>
          <w:rFonts w:ascii="Times New Roman" w:hAnsi="Times New Roman"/>
          <w:sz w:val="24"/>
          <w:szCs w:val="24"/>
        </w:rPr>
      </w:pPr>
    </w:p>
    <w:p w:rsidR="00354686" w:rsidRDefault="00354686" w:rsidP="00354686">
      <w:pPr>
        <w:spacing w:after="0"/>
        <w:rPr>
          <w:rFonts w:ascii="Times New Roman" w:hAnsi="Times New Roman"/>
          <w:sz w:val="24"/>
          <w:szCs w:val="24"/>
        </w:rPr>
      </w:pPr>
    </w:p>
    <w:p w:rsidR="00354686" w:rsidRPr="00755D7B" w:rsidRDefault="0098173A" w:rsidP="0098173A">
      <w:pPr>
        <w:spacing w:after="0"/>
        <w:rPr>
          <w:rFonts w:ascii="Times New Roman" w:hAnsi="Times New Roman"/>
          <w:b/>
          <w:sz w:val="24"/>
          <w:szCs w:val="24"/>
        </w:rPr>
      </w:pPr>
      <w:r>
        <w:rPr>
          <w:rFonts w:ascii="Times New Roman" w:hAnsi="Times New Roman"/>
          <w:sz w:val="24"/>
          <w:szCs w:val="24"/>
        </w:rPr>
        <w:t xml:space="preserve">                    </w:t>
      </w:r>
      <w:r w:rsidR="00354686" w:rsidRPr="00755D7B">
        <w:rPr>
          <w:rFonts w:ascii="Times New Roman" w:hAnsi="Times New Roman"/>
          <w:b/>
          <w:sz w:val="24"/>
          <w:szCs w:val="24"/>
        </w:rPr>
        <w:t>2.1. КАЛЕНДАРНО-ТЕМАТИЧЕСКИЙ ПЛАН</w:t>
      </w:r>
    </w:p>
    <w:tbl>
      <w:tblPr>
        <w:tblStyle w:val="a4"/>
        <w:tblW w:w="9571" w:type="dxa"/>
        <w:tblLayout w:type="fixed"/>
        <w:tblLook w:val="04E0" w:firstRow="1" w:lastRow="1" w:firstColumn="1" w:lastColumn="0" w:noHBand="0" w:noVBand="1"/>
      </w:tblPr>
      <w:tblGrid>
        <w:gridCol w:w="988"/>
        <w:gridCol w:w="1842"/>
        <w:gridCol w:w="3799"/>
        <w:gridCol w:w="283"/>
        <w:gridCol w:w="2659"/>
      </w:tblGrid>
      <w:tr w:rsidR="00354686" w:rsidRPr="00755D7B" w:rsidTr="00862F82">
        <w:tc>
          <w:tcPr>
            <w:tcW w:w="9571" w:type="dxa"/>
            <w:gridSpan w:val="5"/>
          </w:tcPr>
          <w:p w:rsidR="00354686" w:rsidRPr="00755D7B" w:rsidRDefault="0031273B" w:rsidP="0098173A">
            <w:pPr>
              <w:jc w:val="center"/>
              <w:rPr>
                <w:rFonts w:ascii="Times New Roman" w:hAnsi="Times New Roman"/>
                <w:b/>
                <w:sz w:val="24"/>
                <w:szCs w:val="24"/>
              </w:rPr>
            </w:pPr>
            <w:r>
              <w:rPr>
                <w:rFonts w:ascii="Times New Roman" w:hAnsi="Times New Roman"/>
                <w:b/>
                <w:sz w:val="24"/>
                <w:szCs w:val="24"/>
              </w:rPr>
              <w:t xml:space="preserve">Сентябрь </w:t>
            </w:r>
          </w:p>
        </w:tc>
      </w:tr>
      <w:tr w:rsidR="00354686" w:rsidRPr="00755D7B" w:rsidTr="00862F82">
        <w:tc>
          <w:tcPr>
            <w:tcW w:w="988" w:type="dxa"/>
          </w:tcPr>
          <w:p w:rsidR="00354686" w:rsidRPr="00755D7B" w:rsidRDefault="00354686" w:rsidP="0098173A">
            <w:pPr>
              <w:rPr>
                <w:rFonts w:ascii="Times New Roman" w:hAnsi="Times New Roman"/>
                <w:b/>
                <w:sz w:val="24"/>
                <w:szCs w:val="24"/>
              </w:rPr>
            </w:pPr>
            <w:r w:rsidRPr="00755D7B">
              <w:rPr>
                <w:rFonts w:ascii="Times New Roman" w:hAnsi="Times New Roman"/>
                <w:b/>
                <w:sz w:val="24"/>
                <w:szCs w:val="24"/>
              </w:rPr>
              <w:t>П</w:t>
            </w:r>
            <w:r w:rsidRPr="00755D7B">
              <w:rPr>
                <w:rFonts w:ascii="Times New Roman" w:hAnsi="Times New Roman"/>
                <w:b/>
                <w:sz w:val="24"/>
                <w:szCs w:val="24"/>
                <w:lang w:val="en-US"/>
              </w:rPr>
              <w:t>/</w:t>
            </w:r>
            <w:r w:rsidRPr="00755D7B">
              <w:rPr>
                <w:rFonts w:ascii="Times New Roman" w:hAnsi="Times New Roman"/>
                <w:b/>
                <w:sz w:val="24"/>
                <w:szCs w:val="24"/>
              </w:rPr>
              <w:t xml:space="preserve">№ </w:t>
            </w:r>
          </w:p>
        </w:tc>
        <w:tc>
          <w:tcPr>
            <w:tcW w:w="1842" w:type="dxa"/>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t xml:space="preserve">Тема </w:t>
            </w:r>
          </w:p>
        </w:tc>
        <w:tc>
          <w:tcPr>
            <w:tcW w:w="6741" w:type="dxa"/>
            <w:gridSpan w:val="3"/>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t xml:space="preserve">Задачи </w:t>
            </w:r>
          </w:p>
          <w:p w:rsidR="00354686" w:rsidRPr="00755D7B" w:rsidRDefault="00354686" w:rsidP="0098173A">
            <w:pPr>
              <w:jc w:val="center"/>
              <w:rPr>
                <w:rFonts w:ascii="Times New Roman" w:hAnsi="Times New Roman"/>
                <w:b/>
                <w:sz w:val="24"/>
                <w:szCs w:val="24"/>
              </w:rPr>
            </w:pPr>
          </w:p>
        </w:tc>
      </w:tr>
      <w:tr w:rsidR="00354686" w:rsidRPr="00755D7B" w:rsidTr="00862F82">
        <w:trPr>
          <w:cantSplit/>
          <w:trHeight w:val="1134"/>
        </w:trPr>
        <w:tc>
          <w:tcPr>
            <w:tcW w:w="988" w:type="dxa"/>
          </w:tcPr>
          <w:p w:rsidR="00DF64AE" w:rsidRDefault="00746815" w:rsidP="00DF64AE">
            <w:pPr>
              <w:rPr>
                <w:rFonts w:ascii="Times New Roman" w:hAnsi="Times New Roman"/>
                <w:sz w:val="24"/>
                <w:szCs w:val="24"/>
              </w:rPr>
            </w:pPr>
            <w:r>
              <w:rPr>
                <w:rFonts w:ascii="Times New Roman" w:hAnsi="Times New Roman"/>
                <w:sz w:val="24"/>
                <w:szCs w:val="24"/>
              </w:rPr>
              <w:t xml:space="preserve">              </w:t>
            </w:r>
            <w:r w:rsidR="00DF64AE">
              <w:rPr>
                <w:rFonts w:ascii="Times New Roman" w:hAnsi="Times New Roman"/>
                <w:sz w:val="24"/>
                <w:szCs w:val="24"/>
              </w:rPr>
              <w:t xml:space="preserve">0 5.09 </w:t>
            </w:r>
          </w:p>
          <w:p w:rsidR="00DF64AE" w:rsidRDefault="00DF64AE" w:rsidP="00DF64AE">
            <w:pPr>
              <w:rPr>
                <w:rFonts w:ascii="Times New Roman" w:hAnsi="Times New Roman"/>
                <w:sz w:val="24"/>
                <w:szCs w:val="24"/>
              </w:rPr>
            </w:pPr>
            <w:r>
              <w:rPr>
                <w:rFonts w:ascii="Times New Roman" w:hAnsi="Times New Roman"/>
                <w:sz w:val="24"/>
                <w:szCs w:val="24"/>
              </w:rPr>
              <w:t>07.09</w:t>
            </w:r>
          </w:p>
          <w:p w:rsidR="009901A0" w:rsidRDefault="009901A0" w:rsidP="00862F82">
            <w:pPr>
              <w:rPr>
                <w:rFonts w:ascii="Times New Roman" w:hAnsi="Times New Roman"/>
                <w:sz w:val="24"/>
                <w:szCs w:val="24"/>
              </w:rPr>
            </w:pPr>
          </w:p>
          <w:p w:rsidR="00862F82" w:rsidRDefault="00862F82" w:rsidP="00862F82">
            <w:pPr>
              <w:rPr>
                <w:rFonts w:ascii="Times New Roman" w:hAnsi="Times New Roman"/>
                <w:sz w:val="24"/>
                <w:szCs w:val="24"/>
              </w:rPr>
            </w:pPr>
          </w:p>
          <w:p w:rsidR="00862F82" w:rsidRDefault="00862F82" w:rsidP="00862F82">
            <w:pPr>
              <w:rPr>
                <w:rFonts w:ascii="Times New Roman" w:hAnsi="Times New Roman"/>
                <w:sz w:val="24"/>
                <w:szCs w:val="24"/>
              </w:rPr>
            </w:pPr>
            <w:r>
              <w:rPr>
                <w:rFonts w:ascii="Times New Roman" w:hAnsi="Times New Roman"/>
                <w:sz w:val="24"/>
                <w:szCs w:val="24"/>
              </w:rPr>
              <w:t>12.09</w:t>
            </w:r>
          </w:p>
          <w:p w:rsidR="0031273B" w:rsidRDefault="009901A0" w:rsidP="00862F82">
            <w:pPr>
              <w:rPr>
                <w:rFonts w:ascii="Times New Roman" w:hAnsi="Times New Roman"/>
                <w:sz w:val="24"/>
                <w:szCs w:val="24"/>
              </w:rPr>
            </w:pPr>
            <w:r>
              <w:rPr>
                <w:rFonts w:ascii="Times New Roman" w:hAnsi="Times New Roman"/>
                <w:sz w:val="24"/>
                <w:szCs w:val="24"/>
              </w:rPr>
              <w:t xml:space="preserve"> 14.09</w:t>
            </w:r>
          </w:p>
          <w:p w:rsidR="00862F82" w:rsidRDefault="00862F82" w:rsidP="00862F82">
            <w:pPr>
              <w:rPr>
                <w:rFonts w:ascii="Times New Roman" w:hAnsi="Times New Roman"/>
                <w:sz w:val="24"/>
                <w:szCs w:val="24"/>
              </w:rPr>
            </w:pPr>
            <w:r>
              <w:rPr>
                <w:rFonts w:ascii="Times New Roman" w:hAnsi="Times New Roman"/>
                <w:sz w:val="24"/>
                <w:szCs w:val="24"/>
              </w:rPr>
              <w:t xml:space="preserve">19.09            </w:t>
            </w:r>
          </w:p>
          <w:p w:rsidR="00862F82" w:rsidRDefault="00862F82" w:rsidP="00862F82">
            <w:pPr>
              <w:rPr>
                <w:rFonts w:ascii="Times New Roman" w:hAnsi="Times New Roman"/>
                <w:sz w:val="24"/>
                <w:szCs w:val="24"/>
              </w:rPr>
            </w:pPr>
          </w:p>
          <w:p w:rsidR="009901A0" w:rsidRDefault="00862F82" w:rsidP="00862F82">
            <w:pPr>
              <w:rPr>
                <w:rFonts w:ascii="Times New Roman" w:hAnsi="Times New Roman"/>
                <w:sz w:val="24"/>
                <w:szCs w:val="24"/>
              </w:rPr>
            </w:pPr>
            <w:r>
              <w:rPr>
                <w:rFonts w:ascii="Times New Roman" w:hAnsi="Times New Roman"/>
                <w:sz w:val="24"/>
                <w:szCs w:val="24"/>
              </w:rPr>
              <w:t>21.09</w:t>
            </w:r>
          </w:p>
          <w:p w:rsidR="009901A0" w:rsidRDefault="00862F82" w:rsidP="00862F82">
            <w:pPr>
              <w:rPr>
                <w:rFonts w:ascii="Times New Roman" w:hAnsi="Times New Roman"/>
                <w:sz w:val="24"/>
                <w:szCs w:val="24"/>
              </w:rPr>
            </w:pPr>
            <w:r>
              <w:rPr>
                <w:rFonts w:ascii="Times New Roman" w:hAnsi="Times New Roman"/>
                <w:sz w:val="24"/>
                <w:szCs w:val="24"/>
              </w:rPr>
              <w:t>26.09</w:t>
            </w:r>
          </w:p>
          <w:p w:rsidR="009901A0" w:rsidRPr="00755D7B" w:rsidRDefault="00862F82" w:rsidP="00862F82">
            <w:pPr>
              <w:rPr>
                <w:rFonts w:ascii="Times New Roman" w:hAnsi="Times New Roman"/>
                <w:sz w:val="24"/>
                <w:szCs w:val="24"/>
              </w:rPr>
            </w:pPr>
            <w:r>
              <w:rPr>
                <w:rFonts w:ascii="Times New Roman" w:hAnsi="Times New Roman"/>
                <w:sz w:val="24"/>
                <w:szCs w:val="24"/>
              </w:rPr>
              <w:t xml:space="preserve">28.09 </w:t>
            </w:r>
          </w:p>
        </w:tc>
        <w:tc>
          <w:tcPr>
            <w:tcW w:w="1842" w:type="dxa"/>
          </w:tcPr>
          <w:p w:rsidR="0031273B" w:rsidRDefault="00DF64AE" w:rsidP="0031273B">
            <w:pPr>
              <w:jc w:val="center"/>
              <w:rPr>
                <w:rFonts w:ascii="Times New Roman" w:hAnsi="Times New Roman"/>
                <w:color w:val="181818"/>
                <w:sz w:val="24"/>
                <w:szCs w:val="24"/>
                <w:lang w:val="tt-RU" w:eastAsia="ru-RU"/>
              </w:rPr>
            </w:pPr>
            <w:r>
              <w:rPr>
                <w:rFonts w:ascii="Times New Roman" w:hAnsi="Times New Roman"/>
                <w:sz w:val="24"/>
                <w:szCs w:val="24"/>
              </w:rPr>
              <w:t>1</w:t>
            </w:r>
            <w:r w:rsidR="00354686" w:rsidRPr="00755D7B">
              <w:rPr>
                <w:rFonts w:ascii="Times New Roman" w:hAnsi="Times New Roman"/>
                <w:sz w:val="24"/>
                <w:szCs w:val="24"/>
              </w:rPr>
              <w:t>«Что такое театр?»</w:t>
            </w:r>
            <w:r w:rsidR="0031273B" w:rsidRPr="00AE0ED6">
              <w:rPr>
                <w:rFonts w:ascii="Times New Roman" w:hAnsi="Times New Roman"/>
                <w:color w:val="181818"/>
                <w:sz w:val="24"/>
                <w:szCs w:val="24"/>
                <w:lang w:val="tt-RU" w:eastAsia="ru-RU"/>
              </w:rPr>
              <w:t xml:space="preserve"> </w:t>
            </w:r>
          </w:p>
          <w:p w:rsidR="0031273B" w:rsidRDefault="00746815" w:rsidP="00862F82">
            <w:pPr>
              <w:jc w:val="center"/>
              <w:rPr>
                <w:rFonts w:ascii="Times New Roman" w:hAnsi="Times New Roman"/>
                <w:sz w:val="24"/>
                <w:szCs w:val="24"/>
              </w:rPr>
            </w:pPr>
            <w:r>
              <w:rPr>
                <w:rFonts w:ascii="Times New Roman" w:hAnsi="Times New Roman"/>
                <w:color w:val="181818"/>
                <w:sz w:val="24"/>
                <w:szCs w:val="24"/>
                <w:lang w:val="tt-RU" w:eastAsia="ru-RU"/>
              </w:rPr>
              <w:t>1</w:t>
            </w:r>
            <w:r w:rsidR="00862F82">
              <w:rPr>
                <w:rFonts w:ascii="Times New Roman" w:hAnsi="Times New Roman"/>
                <w:sz w:val="24"/>
                <w:szCs w:val="24"/>
              </w:rPr>
              <w:t xml:space="preserve">«Как вести </w:t>
            </w:r>
            <w:r w:rsidR="0031273B" w:rsidRPr="00755D7B">
              <w:rPr>
                <w:rFonts w:ascii="Times New Roman" w:hAnsi="Times New Roman"/>
                <w:sz w:val="24"/>
                <w:szCs w:val="24"/>
              </w:rPr>
              <w:t>себя в театре»</w:t>
            </w:r>
          </w:p>
          <w:p w:rsidR="0031273B" w:rsidRDefault="0031273B" w:rsidP="0031273B">
            <w:pPr>
              <w:jc w:val="center"/>
              <w:rPr>
                <w:rFonts w:ascii="Times New Roman" w:hAnsi="Times New Roman"/>
                <w:sz w:val="24"/>
                <w:szCs w:val="24"/>
              </w:rPr>
            </w:pPr>
          </w:p>
          <w:p w:rsidR="0031273B" w:rsidRDefault="009901A0" w:rsidP="00746815">
            <w:pPr>
              <w:rPr>
                <w:rFonts w:ascii="Times New Roman" w:hAnsi="Times New Roman"/>
                <w:color w:val="181818"/>
                <w:sz w:val="24"/>
                <w:szCs w:val="24"/>
                <w:lang w:val="tt-RU" w:eastAsia="ru-RU"/>
              </w:rPr>
            </w:pPr>
            <w:r>
              <w:rPr>
                <w:rFonts w:ascii="Times New Roman" w:hAnsi="Times New Roman"/>
                <w:color w:val="181818"/>
                <w:sz w:val="24"/>
                <w:szCs w:val="24"/>
                <w:lang w:val="tt-RU" w:eastAsia="ru-RU"/>
              </w:rPr>
              <w:t>3</w:t>
            </w:r>
            <w:r w:rsidR="00981546">
              <w:rPr>
                <w:rFonts w:ascii="Times New Roman" w:hAnsi="Times New Roman"/>
                <w:color w:val="181818"/>
                <w:sz w:val="24"/>
                <w:szCs w:val="24"/>
                <w:lang w:val="tt-RU" w:eastAsia="ru-RU"/>
              </w:rPr>
              <w:t>“</w:t>
            </w:r>
            <w:r w:rsidR="0031273B">
              <w:rPr>
                <w:rFonts w:ascii="Times New Roman" w:hAnsi="Times New Roman"/>
                <w:color w:val="181818"/>
                <w:sz w:val="24"/>
                <w:szCs w:val="24"/>
                <w:lang w:val="tt-RU" w:eastAsia="ru-RU"/>
              </w:rPr>
              <w:t>Теат</w:t>
            </w:r>
            <w:r w:rsidR="0031273B" w:rsidRPr="00AE0ED6">
              <w:rPr>
                <w:rFonts w:ascii="Times New Roman" w:hAnsi="Times New Roman"/>
                <w:color w:val="181818"/>
                <w:sz w:val="24"/>
                <w:szCs w:val="24"/>
                <w:lang w:val="tt-RU" w:eastAsia="ru-RU"/>
              </w:rPr>
              <w:t>р</w:t>
            </w:r>
            <w:r w:rsidR="0031273B">
              <w:rPr>
                <w:rFonts w:ascii="Times New Roman" w:hAnsi="Times New Roman"/>
                <w:color w:val="181818"/>
                <w:sz w:val="24"/>
                <w:szCs w:val="24"/>
                <w:lang w:val="tt-RU" w:eastAsia="ru-RU"/>
              </w:rPr>
              <w:t>ы Республики Татарстан</w:t>
            </w:r>
            <w:r w:rsidR="00981546">
              <w:rPr>
                <w:rFonts w:ascii="Times New Roman" w:hAnsi="Times New Roman"/>
                <w:color w:val="181818"/>
                <w:sz w:val="24"/>
                <w:szCs w:val="24"/>
                <w:lang w:val="tt-RU" w:eastAsia="ru-RU"/>
              </w:rPr>
              <w:t>”</w:t>
            </w:r>
            <w:r w:rsidR="0031273B">
              <w:rPr>
                <w:rFonts w:ascii="Times New Roman" w:hAnsi="Times New Roman"/>
                <w:color w:val="181818"/>
                <w:sz w:val="24"/>
                <w:szCs w:val="24"/>
                <w:lang w:val="tt-RU" w:eastAsia="ru-RU"/>
              </w:rPr>
              <w:t xml:space="preserve"> </w:t>
            </w:r>
            <w:r w:rsidR="0031273B" w:rsidRPr="00AE0ED6">
              <w:rPr>
                <w:rFonts w:ascii="Times New Roman" w:hAnsi="Times New Roman"/>
                <w:color w:val="181818"/>
                <w:sz w:val="24"/>
                <w:szCs w:val="24"/>
                <w:lang w:val="tt-RU" w:eastAsia="ru-RU"/>
              </w:rPr>
              <w:t xml:space="preserve">. </w:t>
            </w:r>
          </w:p>
          <w:p w:rsidR="00354686" w:rsidRPr="00755D7B" w:rsidRDefault="009901A0" w:rsidP="00862F82">
            <w:pPr>
              <w:rPr>
                <w:rFonts w:ascii="Times New Roman" w:hAnsi="Times New Roman"/>
                <w:sz w:val="24"/>
                <w:szCs w:val="24"/>
              </w:rPr>
            </w:pPr>
            <w:r>
              <w:rPr>
                <w:rFonts w:ascii="Times New Roman" w:hAnsi="Times New Roman"/>
                <w:color w:val="181818"/>
                <w:sz w:val="24"/>
                <w:szCs w:val="24"/>
                <w:lang w:val="tt-RU" w:eastAsia="ru-RU"/>
              </w:rPr>
              <w:t>3.</w:t>
            </w:r>
            <w:r w:rsidR="0031273B" w:rsidRPr="00AE0ED6">
              <w:rPr>
                <w:rFonts w:ascii="Times New Roman" w:hAnsi="Times New Roman"/>
                <w:color w:val="181818"/>
                <w:sz w:val="24"/>
                <w:szCs w:val="24"/>
                <w:lang w:val="tt-RU" w:eastAsia="ru-RU"/>
              </w:rPr>
              <w:t>Т</w:t>
            </w:r>
            <w:r w:rsidR="0031273B">
              <w:rPr>
                <w:rFonts w:ascii="Times New Roman" w:hAnsi="Times New Roman"/>
                <w:color w:val="181818"/>
                <w:sz w:val="24"/>
                <w:szCs w:val="24"/>
                <w:lang w:val="tt-RU" w:eastAsia="ru-RU"/>
              </w:rPr>
              <w:t>еатр артистлары турында белешмә-</w:t>
            </w:r>
            <w:r w:rsidR="00981546">
              <w:rPr>
                <w:rFonts w:ascii="Times New Roman" w:hAnsi="Times New Roman"/>
                <w:color w:val="181818"/>
                <w:sz w:val="24"/>
                <w:szCs w:val="24"/>
                <w:lang w:val="tt-RU" w:eastAsia="ru-RU"/>
              </w:rPr>
              <w:t>“</w:t>
            </w:r>
            <w:r w:rsidR="0031273B">
              <w:rPr>
                <w:rFonts w:ascii="Times New Roman" w:hAnsi="Times New Roman"/>
                <w:color w:val="181818"/>
                <w:sz w:val="24"/>
                <w:szCs w:val="24"/>
                <w:lang w:val="tt-RU" w:eastAsia="ru-RU"/>
              </w:rPr>
              <w:t>краткое информация о</w:t>
            </w:r>
            <w:r w:rsidR="00981546">
              <w:rPr>
                <w:rFonts w:ascii="Times New Roman" w:hAnsi="Times New Roman"/>
                <w:color w:val="181818"/>
                <w:sz w:val="24"/>
                <w:szCs w:val="24"/>
                <w:lang w:val="tt-RU" w:eastAsia="ru-RU"/>
              </w:rPr>
              <w:t xml:space="preserve"> актеров”</w:t>
            </w:r>
            <w:r w:rsidR="00FC3AB9">
              <w:rPr>
                <w:rFonts w:ascii="Times New Roman" w:hAnsi="Times New Roman"/>
                <w:color w:val="181818"/>
                <w:sz w:val="24"/>
                <w:szCs w:val="24"/>
                <w:lang w:val="tt-RU" w:eastAsia="ru-RU"/>
              </w:rPr>
              <w:t>Укытучылар көненә багышлап “Укытучыма” җырын башкару</w:t>
            </w:r>
          </w:p>
          <w:p w:rsidR="00354686" w:rsidRPr="00755D7B" w:rsidRDefault="00354686" w:rsidP="0098173A">
            <w:pPr>
              <w:jc w:val="center"/>
              <w:rPr>
                <w:rFonts w:ascii="Times New Roman" w:hAnsi="Times New Roman"/>
                <w:sz w:val="24"/>
                <w:szCs w:val="24"/>
              </w:rPr>
            </w:pP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Познакомить детей с некоторыми театральными профессиями. Предоставить возможность</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попробовать себя в роли режиссера, костюмера, гримера, декоратора, осветителя; почувствовать значимость каждой профессии.</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Познакомить с правилами поведения в театре.</w:t>
            </w:r>
          </w:p>
          <w:p w:rsidR="00354686" w:rsidRDefault="00354686" w:rsidP="0098173A">
            <w:pPr>
              <w:rPr>
                <w:rFonts w:ascii="Times New Roman" w:hAnsi="Times New Roman"/>
                <w:sz w:val="24"/>
                <w:szCs w:val="24"/>
              </w:rPr>
            </w:pPr>
            <w:r w:rsidRPr="00755D7B">
              <w:rPr>
                <w:rFonts w:ascii="Times New Roman" w:hAnsi="Times New Roman"/>
                <w:sz w:val="24"/>
                <w:szCs w:val="24"/>
              </w:rPr>
              <w:t>Продолжать учить детей творчески решать проблемные ситуации.</w:t>
            </w:r>
          </w:p>
          <w:p w:rsidR="0031273B" w:rsidRPr="00755D7B" w:rsidRDefault="00AA31DD" w:rsidP="0098173A">
            <w:pPr>
              <w:rPr>
                <w:rFonts w:ascii="Times New Roman" w:hAnsi="Times New Roman"/>
                <w:sz w:val="24"/>
                <w:szCs w:val="24"/>
              </w:rPr>
            </w:pPr>
            <w:r>
              <w:rPr>
                <w:rFonts w:ascii="Times New Roman" w:hAnsi="Times New Roman"/>
                <w:sz w:val="24"/>
                <w:szCs w:val="24"/>
              </w:rPr>
              <w:t>Творчество</w:t>
            </w:r>
            <w:r w:rsidR="0031273B">
              <w:rPr>
                <w:rFonts w:ascii="Times New Roman" w:hAnsi="Times New Roman"/>
                <w:sz w:val="24"/>
                <w:szCs w:val="24"/>
              </w:rPr>
              <w:t xml:space="preserve">  известных актерах нашей республики.</w:t>
            </w:r>
          </w:p>
        </w:tc>
        <w:tc>
          <w:tcPr>
            <w:tcW w:w="2942" w:type="dxa"/>
            <w:gridSpan w:val="2"/>
          </w:tcPr>
          <w:p w:rsidR="00354686" w:rsidRDefault="00354686" w:rsidP="0098173A">
            <w:pPr>
              <w:rPr>
                <w:rFonts w:ascii="Times New Roman" w:hAnsi="Times New Roman"/>
                <w:sz w:val="24"/>
                <w:szCs w:val="24"/>
              </w:rPr>
            </w:pPr>
            <w:r w:rsidRPr="00755D7B">
              <w:rPr>
                <w:rFonts w:ascii="Times New Roman" w:hAnsi="Times New Roman"/>
                <w:sz w:val="24"/>
                <w:szCs w:val="24"/>
              </w:rPr>
              <w:t>Беседа о театре. Просмотр видеоролика.</w:t>
            </w:r>
          </w:p>
          <w:p w:rsidR="0031273B" w:rsidRDefault="0031273B" w:rsidP="0098173A">
            <w:pPr>
              <w:rPr>
                <w:rFonts w:ascii="Times New Roman" w:hAnsi="Times New Roman"/>
                <w:sz w:val="24"/>
                <w:szCs w:val="24"/>
              </w:rPr>
            </w:pPr>
          </w:p>
          <w:p w:rsidR="0031273B" w:rsidRPr="00755D7B" w:rsidRDefault="0031273B" w:rsidP="0098173A">
            <w:pPr>
              <w:rPr>
                <w:rFonts w:ascii="Times New Roman" w:hAnsi="Times New Roman"/>
                <w:sz w:val="24"/>
                <w:szCs w:val="24"/>
              </w:rPr>
            </w:pP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Рассказ педагога о театральном мастерстве.</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Игровое задание:</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tc>
      </w:tr>
      <w:tr w:rsidR="00354686" w:rsidRPr="00755D7B" w:rsidTr="00DF64AE">
        <w:trPr>
          <w:cantSplit/>
          <w:trHeight w:val="1134"/>
        </w:trPr>
        <w:tc>
          <w:tcPr>
            <w:tcW w:w="988" w:type="dxa"/>
          </w:tcPr>
          <w:p w:rsidR="00354686" w:rsidRDefault="00DF64AE" w:rsidP="00DF64AE">
            <w:pPr>
              <w:rPr>
                <w:rFonts w:ascii="Times New Roman" w:hAnsi="Times New Roman"/>
                <w:sz w:val="24"/>
                <w:szCs w:val="24"/>
              </w:rPr>
            </w:pPr>
            <w:r>
              <w:rPr>
                <w:rFonts w:ascii="Times New Roman" w:hAnsi="Times New Roman"/>
                <w:sz w:val="24"/>
                <w:szCs w:val="24"/>
              </w:rPr>
              <w:lastRenderedPageBreak/>
              <w:t>03.10</w:t>
            </w:r>
          </w:p>
          <w:p w:rsidR="00DF64AE" w:rsidRDefault="00DF64AE" w:rsidP="00DF64AE">
            <w:pPr>
              <w:rPr>
                <w:rFonts w:ascii="Times New Roman" w:hAnsi="Times New Roman"/>
                <w:sz w:val="24"/>
                <w:szCs w:val="24"/>
              </w:rPr>
            </w:pPr>
          </w:p>
          <w:p w:rsidR="00DF64AE" w:rsidRDefault="00DF64AE" w:rsidP="00DF64AE">
            <w:pPr>
              <w:rPr>
                <w:rFonts w:ascii="Times New Roman" w:hAnsi="Times New Roman"/>
                <w:sz w:val="24"/>
                <w:szCs w:val="24"/>
              </w:rPr>
            </w:pPr>
          </w:p>
          <w:p w:rsidR="00DF64AE" w:rsidRDefault="00DF64AE" w:rsidP="00DF64AE">
            <w:pPr>
              <w:rPr>
                <w:rFonts w:ascii="Times New Roman" w:hAnsi="Times New Roman"/>
                <w:sz w:val="24"/>
                <w:szCs w:val="24"/>
              </w:rPr>
            </w:pPr>
            <w:r>
              <w:rPr>
                <w:rFonts w:ascii="Times New Roman" w:hAnsi="Times New Roman"/>
                <w:sz w:val="24"/>
                <w:szCs w:val="24"/>
              </w:rPr>
              <w:t>05.10.</w:t>
            </w:r>
          </w:p>
          <w:p w:rsidR="00DF64AE" w:rsidRDefault="00DF64AE" w:rsidP="00DF64AE">
            <w:pPr>
              <w:rPr>
                <w:rFonts w:ascii="Times New Roman" w:hAnsi="Times New Roman"/>
                <w:sz w:val="24"/>
                <w:szCs w:val="24"/>
              </w:rPr>
            </w:pPr>
          </w:p>
          <w:p w:rsidR="00424209" w:rsidRDefault="00424209" w:rsidP="00DF64AE">
            <w:pPr>
              <w:rPr>
                <w:rFonts w:ascii="Times New Roman" w:hAnsi="Times New Roman"/>
                <w:sz w:val="24"/>
                <w:szCs w:val="24"/>
              </w:rPr>
            </w:pPr>
          </w:p>
          <w:p w:rsidR="00424209" w:rsidRDefault="00424209" w:rsidP="00DF64AE">
            <w:pPr>
              <w:rPr>
                <w:rFonts w:ascii="Times New Roman" w:hAnsi="Times New Roman"/>
                <w:sz w:val="24"/>
                <w:szCs w:val="24"/>
              </w:rPr>
            </w:pPr>
          </w:p>
          <w:p w:rsidR="001D1706" w:rsidRDefault="001D1706" w:rsidP="001D1706">
            <w:pPr>
              <w:rPr>
                <w:rFonts w:ascii="Times New Roman" w:hAnsi="Times New Roman"/>
                <w:sz w:val="24"/>
                <w:szCs w:val="24"/>
              </w:rPr>
            </w:pPr>
            <w:r>
              <w:rPr>
                <w:rFonts w:ascii="Times New Roman" w:hAnsi="Times New Roman"/>
                <w:sz w:val="24"/>
                <w:szCs w:val="24"/>
              </w:rPr>
              <w:t>10.10</w:t>
            </w:r>
          </w:p>
          <w:p w:rsidR="00424209" w:rsidRDefault="00424209" w:rsidP="00DF64AE">
            <w:pPr>
              <w:rPr>
                <w:rFonts w:ascii="Times New Roman" w:hAnsi="Times New Roman"/>
                <w:sz w:val="24"/>
                <w:szCs w:val="24"/>
              </w:rPr>
            </w:pPr>
          </w:p>
          <w:p w:rsidR="008875FC" w:rsidRDefault="008875FC" w:rsidP="00DF64AE">
            <w:pPr>
              <w:rPr>
                <w:rFonts w:ascii="Times New Roman" w:hAnsi="Times New Roman"/>
                <w:sz w:val="24"/>
                <w:szCs w:val="24"/>
              </w:rPr>
            </w:pPr>
          </w:p>
          <w:p w:rsidR="001D1706" w:rsidRDefault="001D1706" w:rsidP="001D1706">
            <w:pPr>
              <w:rPr>
                <w:rFonts w:ascii="Times New Roman" w:hAnsi="Times New Roman"/>
                <w:sz w:val="24"/>
                <w:szCs w:val="24"/>
              </w:rPr>
            </w:pPr>
            <w:r>
              <w:rPr>
                <w:rFonts w:ascii="Times New Roman" w:hAnsi="Times New Roman"/>
                <w:sz w:val="24"/>
                <w:szCs w:val="24"/>
              </w:rPr>
              <w:t>12.10</w:t>
            </w:r>
          </w:p>
          <w:p w:rsidR="008875FC" w:rsidRDefault="008875FC" w:rsidP="00DF64AE">
            <w:pPr>
              <w:rPr>
                <w:rFonts w:ascii="Times New Roman" w:hAnsi="Times New Roman"/>
                <w:sz w:val="24"/>
                <w:szCs w:val="24"/>
              </w:rPr>
            </w:pPr>
          </w:p>
          <w:p w:rsidR="008875FC" w:rsidRDefault="008875FC" w:rsidP="00DF64AE">
            <w:pPr>
              <w:rPr>
                <w:rFonts w:ascii="Times New Roman" w:hAnsi="Times New Roman"/>
                <w:sz w:val="24"/>
                <w:szCs w:val="24"/>
              </w:rPr>
            </w:pPr>
          </w:p>
          <w:p w:rsidR="008875FC" w:rsidRDefault="008875FC" w:rsidP="00DF64AE">
            <w:pPr>
              <w:rPr>
                <w:rFonts w:ascii="Times New Roman" w:hAnsi="Times New Roman"/>
                <w:sz w:val="24"/>
                <w:szCs w:val="24"/>
              </w:rPr>
            </w:pPr>
          </w:p>
          <w:p w:rsidR="001D1706" w:rsidRDefault="001D1706" w:rsidP="00DF64AE">
            <w:pPr>
              <w:rPr>
                <w:rFonts w:ascii="Times New Roman" w:hAnsi="Times New Roman"/>
                <w:sz w:val="24"/>
                <w:szCs w:val="24"/>
              </w:rPr>
            </w:pPr>
          </w:p>
          <w:p w:rsidR="001D1706" w:rsidRDefault="001D1706" w:rsidP="00DF64AE">
            <w:pPr>
              <w:rPr>
                <w:rFonts w:ascii="Times New Roman" w:hAnsi="Times New Roman"/>
                <w:sz w:val="24"/>
                <w:szCs w:val="24"/>
              </w:rPr>
            </w:pPr>
          </w:p>
          <w:p w:rsidR="001D1706" w:rsidRDefault="001D1706" w:rsidP="001D1706">
            <w:pPr>
              <w:rPr>
                <w:rFonts w:ascii="Times New Roman" w:hAnsi="Times New Roman"/>
                <w:sz w:val="24"/>
                <w:szCs w:val="24"/>
              </w:rPr>
            </w:pPr>
            <w:r>
              <w:rPr>
                <w:rFonts w:ascii="Times New Roman" w:hAnsi="Times New Roman"/>
                <w:sz w:val="24"/>
                <w:szCs w:val="24"/>
              </w:rPr>
              <w:t>17.10</w:t>
            </w:r>
          </w:p>
          <w:p w:rsidR="001D1706" w:rsidRPr="00755D7B" w:rsidRDefault="001D1706" w:rsidP="00DF64AE">
            <w:pPr>
              <w:rPr>
                <w:rFonts w:ascii="Times New Roman" w:hAnsi="Times New Roman"/>
                <w:sz w:val="24"/>
                <w:szCs w:val="24"/>
              </w:rPr>
            </w:pPr>
          </w:p>
        </w:tc>
        <w:tc>
          <w:tcPr>
            <w:tcW w:w="1842" w:type="dxa"/>
          </w:tcPr>
          <w:p w:rsidR="00DF64AE" w:rsidRDefault="00DF64AE" w:rsidP="0098173A">
            <w:pPr>
              <w:jc w:val="center"/>
              <w:rPr>
                <w:rFonts w:ascii="Times New Roman" w:hAnsi="Times New Roman"/>
                <w:sz w:val="24"/>
                <w:szCs w:val="24"/>
              </w:rPr>
            </w:pPr>
            <w:r>
              <w:rPr>
                <w:rFonts w:ascii="Times New Roman" w:hAnsi="Times New Roman"/>
                <w:color w:val="181818"/>
                <w:sz w:val="24"/>
                <w:szCs w:val="24"/>
                <w:lang w:val="tt-RU" w:eastAsia="ru-RU"/>
              </w:rPr>
              <w:t>1</w:t>
            </w:r>
            <w:r w:rsidRPr="00AE0ED6">
              <w:rPr>
                <w:rFonts w:ascii="Times New Roman" w:hAnsi="Times New Roman"/>
                <w:color w:val="181818"/>
                <w:sz w:val="24"/>
                <w:szCs w:val="24"/>
                <w:lang w:val="tt-RU" w:eastAsia="ru-RU"/>
              </w:rPr>
              <w:t>Габдулла Кариев һәм “Сәйяр” труппасы эшчәнлеге.</w:t>
            </w:r>
          </w:p>
          <w:p w:rsidR="00DF64AE" w:rsidRDefault="001D1706" w:rsidP="0098173A">
            <w:pPr>
              <w:jc w:val="center"/>
              <w:rPr>
                <w:rFonts w:ascii="Times New Roman" w:hAnsi="Times New Roman"/>
                <w:color w:val="181818"/>
                <w:sz w:val="24"/>
                <w:szCs w:val="24"/>
                <w:lang w:val="tt-RU" w:eastAsia="ru-RU"/>
              </w:rPr>
            </w:pPr>
            <w:r>
              <w:rPr>
                <w:rFonts w:ascii="Times New Roman" w:hAnsi="Times New Roman"/>
                <w:color w:val="181818"/>
                <w:sz w:val="24"/>
                <w:szCs w:val="24"/>
                <w:lang w:eastAsia="ru-RU"/>
              </w:rPr>
              <w:t>1</w:t>
            </w:r>
            <w:r w:rsidR="008875FC">
              <w:rPr>
                <w:rFonts w:ascii="Times New Roman" w:hAnsi="Times New Roman"/>
                <w:color w:val="181818"/>
                <w:sz w:val="24"/>
                <w:szCs w:val="24"/>
                <w:lang w:eastAsia="ru-RU"/>
              </w:rPr>
              <w:t xml:space="preserve"> </w:t>
            </w:r>
            <w:r w:rsidR="00DF64AE" w:rsidRPr="00AE0ED6">
              <w:rPr>
                <w:rFonts w:ascii="Times New Roman" w:hAnsi="Times New Roman"/>
                <w:color w:val="181818"/>
                <w:sz w:val="24"/>
                <w:szCs w:val="24"/>
                <w:lang w:val="tt-RU" w:eastAsia="ru-RU"/>
              </w:rPr>
              <w:t>Галиәсгар Камал, Кәрим Тинчурин – татар театрын оештыручылар.</w:t>
            </w:r>
          </w:p>
          <w:p w:rsidR="00DF64AE" w:rsidRDefault="00424209" w:rsidP="00DF64AE">
            <w:pPr>
              <w:rPr>
                <w:rFonts w:ascii="Times New Roman" w:hAnsi="Times New Roman"/>
                <w:color w:val="181818"/>
                <w:sz w:val="24"/>
                <w:szCs w:val="24"/>
                <w:lang w:val="tt-RU" w:eastAsia="ru-RU"/>
              </w:rPr>
            </w:pPr>
            <w:r>
              <w:rPr>
                <w:rFonts w:ascii="Times New Roman" w:hAnsi="Times New Roman"/>
                <w:sz w:val="24"/>
                <w:szCs w:val="24"/>
              </w:rPr>
              <w:t xml:space="preserve"> </w:t>
            </w:r>
            <w:r w:rsidR="001D1706">
              <w:rPr>
                <w:rFonts w:ascii="Times New Roman" w:hAnsi="Times New Roman"/>
                <w:color w:val="181818"/>
                <w:sz w:val="24"/>
                <w:szCs w:val="24"/>
                <w:lang w:val="tt-RU" w:eastAsia="ru-RU"/>
              </w:rPr>
              <w:t>1</w:t>
            </w:r>
            <w:r w:rsidR="00DF64AE" w:rsidRPr="00AE0ED6">
              <w:rPr>
                <w:rFonts w:ascii="Times New Roman" w:hAnsi="Times New Roman"/>
                <w:color w:val="181818"/>
                <w:sz w:val="24"/>
                <w:szCs w:val="24"/>
                <w:lang w:val="tt-RU" w:eastAsia="ru-RU"/>
              </w:rPr>
              <w:t xml:space="preserve">Галиәскар Камал исемендәге Татар дәүләт академия, </w:t>
            </w:r>
          </w:p>
          <w:p w:rsidR="00DF64AE" w:rsidRDefault="00DF64AE" w:rsidP="00DF64AE">
            <w:pPr>
              <w:rPr>
                <w:rFonts w:ascii="Times New Roman" w:hAnsi="Times New Roman"/>
                <w:color w:val="181818"/>
                <w:sz w:val="24"/>
                <w:szCs w:val="24"/>
                <w:lang w:val="tt-RU" w:eastAsia="ru-RU"/>
              </w:rPr>
            </w:pPr>
            <w:r>
              <w:rPr>
                <w:rFonts w:ascii="Times New Roman" w:hAnsi="Times New Roman"/>
                <w:color w:val="181818"/>
                <w:sz w:val="24"/>
                <w:szCs w:val="24"/>
                <w:lang w:val="tt-RU" w:eastAsia="ru-RU"/>
              </w:rPr>
              <w:t xml:space="preserve">1 </w:t>
            </w:r>
            <w:r w:rsidRPr="00AE0ED6">
              <w:rPr>
                <w:rFonts w:ascii="Times New Roman" w:hAnsi="Times New Roman"/>
                <w:color w:val="181818"/>
                <w:sz w:val="24"/>
                <w:szCs w:val="24"/>
                <w:lang w:val="tt-RU" w:eastAsia="ru-RU"/>
              </w:rPr>
              <w:t xml:space="preserve">Кәрим Тинчурин исемендәге Татар дәүләт драма һәм комедия, </w:t>
            </w:r>
          </w:p>
          <w:p w:rsidR="00DF64AE" w:rsidRDefault="008875FC" w:rsidP="00DF64AE">
            <w:pPr>
              <w:rPr>
                <w:rFonts w:ascii="Times New Roman" w:hAnsi="Times New Roman"/>
                <w:sz w:val="24"/>
                <w:szCs w:val="24"/>
              </w:rPr>
            </w:pPr>
            <w:r>
              <w:rPr>
                <w:rFonts w:ascii="Times New Roman" w:hAnsi="Times New Roman"/>
                <w:color w:val="181818"/>
                <w:sz w:val="24"/>
                <w:szCs w:val="24"/>
                <w:lang w:val="tt-RU" w:eastAsia="ru-RU"/>
              </w:rPr>
              <w:t>1</w:t>
            </w:r>
            <w:r w:rsidR="00DF64AE">
              <w:rPr>
                <w:rFonts w:ascii="Times New Roman" w:hAnsi="Times New Roman"/>
                <w:color w:val="181818"/>
                <w:sz w:val="24"/>
                <w:szCs w:val="24"/>
                <w:lang w:val="tt-RU" w:eastAsia="ru-RU"/>
              </w:rPr>
              <w:t xml:space="preserve"> </w:t>
            </w:r>
            <w:r w:rsidR="00DF64AE" w:rsidRPr="00AE0ED6">
              <w:rPr>
                <w:rFonts w:ascii="Times New Roman" w:hAnsi="Times New Roman"/>
                <w:color w:val="181818"/>
                <w:sz w:val="24"/>
                <w:szCs w:val="24"/>
                <w:lang w:val="tt-RU" w:eastAsia="ru-RU"/>
              </w:rPr>
              <w:t>Курчак театры белән танышу.</w:t>
            </w:r>
          </w:p>
          <w:p w:rsidR="00354686" w:rsidRPr="00755D7B" w:rsidRDefault="00424209" w:rsidP="008875FC">
            <w:pPr>
              <w:rPr>
                <w:rFonts w:ascii="Times New Roman" w:hAnsi="Times New Roman"/>
                <w:sz w:val="24"/>
                <w:szCs w:val="24"/>
              </w:rPr>
            </w:pPr>
            <w:r>
              <w:rPr>
                <w:rFonts w:ascii="Times New Roman" w:hAnsi="Times New Roman"/>
                <w:sz w:val="24"/>
                <w:szCs w:val="24"/>
              </w:rPr>
              <w:t>1</w:t>
            </w:r>
            <w:r w:rsidR="00354686" w:rsidRPr="00755D7B">
              <w:rPr>
                <w:rFonts w:ascii="Times New Roman" w:hAnsi="Times New Roman"/>
                <w:sz w:val="24"/>
                <w:szCs w:val="24"/>
              </w:rPr>
              <w:t>«Мимика»</w:t>
            </w:r>
          </w:p>
          <w:p w:rsidR="00354686" w:rsidRPr="00755D7B" w:rsidRDefault="00354686" w:rsidP="0098173A">
            <w:pPr>
              <w:jc w:val="center"/>
              <w:rPr>
                <w:rFonts w:ascii="Times New Roman" w:hAnsi="Times New Roman"/>
                <w:sz w:val="24"/>
                <w:szCs w:val="24"/>
              </w:rPr>
            </w:pPr>
          </w:p>
        </w:tc>
        <w:tc>
          <w:tcPr>
            <w:tcW w:w="3799" w:type="dxa"/>
          </w:tcPr>
          <w:p w:rsidR="00710ED3" w:rsidRDefault="00710ED3" w:rsidP="0098173A">
            <w:pPr>
              <w:rPr>
                <w:rFonts w:ascii="Times New Roman" w:hAnsi="Times New Roman"/>
                <w:sz w:val="24"/>
                <w:szCs w:val="24"/>
              </w:rPr>
            </w:pPr>
          </w:p>
          <w:p w:rsidR="00710ED3" w:rsidRDefault="00710ED3" w:rsidP="0098173A">
            <w:pPr>
              <w:rPr>
                <w:rFonts w:ascii="Times New Roman" w:hAnsi="Times New Roman"/>
                <w:sz w:val="24"/>
                <w:szCs w:val="24"/>
              </w:rPr>
            </w:pPr>
          </w:p>
          <w:p w:rsidR="00710ED3" w:rsidRDefault="00710ED3" w:rsidP="0098173A">
            <w:pPr>
              <w:rPr>
                <w:rFonts w:ascii="Times New Roman" w:hAnsi="Times New Roman"/>
                <w:sz w:val="24"/>
                <w:szCs w:val="24"/>
              </w:rPr>
            </w:pP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Познакомить с понятием «пантомима», «эмоция».</w:t>
            </w:r>
          </w:p>
          <w:p w:rsidR="00710ED3" w:rsidRDefault="00710ED3" w:rsidP="0098173A">
            <w:pPr>
              <w:rPr>
                <w:rFonts w:ascii="Times New Roman" w:hAnsi="Times New Roman"/>
                <w:sz w:val="24"/>
                <w:szCs w:val="24"/>
              </w:rPr>
            </w:pPr>
          </w:p>
          <w:p w:rsidR="00710ED3" w:rsidRDefault="00710ED3" w:rsidP="0098173A">
            <w:pPr>
              <w:rPr>
                <w:rFonts w:ascii="Times New Roman" w:hAnsi="Times New Roman"/>
                <w:sz w:val="24"/>
                <w:szCs w:val="24"/>
              </w:rPr>
            </w:pPr>
          </w:p>
          <w:p w:rsidR="00710ED3" w:rsidRDefault="00710ED3" w:rsidP="0098173A">
            <w:pPr>
              <w:rPr>
                <w:rFonts w:ascii="Times New Roman" w:hAnsi="Times New Roman"/>
                <w:sz w:val="24"/>
                <w:szCs w:val="24"/>
              </w:rPr>
            </w:pP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Познакомить с пиктограммами, изображающими радость, грусть, злость и т.д. Учить распознавать</w:t>
            </w:r>
          </w:p>
          <w:p w:rsidR="00710ED3" w:rsidRDefault="00710ED3" w:rsidP="0098173A">
            <w:pPr>
              <w:rPr>
                <w:rFonts w:ascii="Times New Roman" w:hAnsi="Times New Roman"/>
                <w:sz w:val="24"/>
                <w:szCs w:val="24"/>
              </w:rPr>
            </w:pPr>
          </w:p>
          <w:p w:rsidR="00710ED3" w:rsidRDefault="00710ED3" w:rsidP="0098173A">
            <w:pPr>
              <w:rPr>
                <w:rFonts w:ascii="Times New Roman" w:hAnsi="Times New Roman"/>
                <w:sz w:val="24"/>
                <w:szCs w:val="24"/>
              </w:rPr>
            </w:pPr>
          </w:p>
          <w:p w:rsidR="00710ED3" w:rsidRDefault="00710ED3" w:rsidP="0098173A">
            <w:pPr>
              <w:rPr>
                <w:rFonts w:ascii="Times New Roman" w:hAnsi="Times New Roman"/>
                <w:sz w:val="24"/>
                <w:szCs w:val="24"/>
              </w:rPr>
            </w:pP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эмоциональное состояние по мимике; подбирать нужную графическую карточку с эмоциями в конкретной ситуации и изображать соответствующую эмоцию у себя на лице.</w:t>
            </w:r>
          </w:p>
        </w:tc>
        <w:tc>
          <w:tcPr>
            <w:tcW w:w="2942" w:type="dxa"/>
            <w:gridSpan w:val="2"/>
          </w:tcPr>
          <w:p w:rsidR="00DF64AE" w:rsidRDefault="00DF64AE" w:rsidP="0098173A">
            <w:pPr>
              <w:rPr>
                <w:rFonts w:ascii="Times New Roman" w:hAnsi="Times New Roman"/>
                <w:sz w:val="24"/>
                <w:szCs w:val="24"/>
              </w:rPr>
            </w:pPr>
          </w:p>
          <w:p w:rsidR="00DF64AE" w:rsidRDefault="00DF64AE" w:rsidP="0098173A">
            <w:pPr>
              <w:rPr>
                <w:rFonts w:ascii="Times New Roman" w:hAnsi="Times New Roman"/>
                <w:sz w:val="24"/>
                <w:szCs w:val="24"/>
              </w:rPr>
            </w:pPr>
          </w:p>
          <w:p w:rsidR="00DF64AE" w:rsidRDefault="00DF64AE" w:rsidP="0098173A">
            <w:pPr>
              <w:rPr>
                <w:rFonts w:ascii="Times New Roman" w:hAnsi="Times New Roman"/>
                <w:sz w:val="24"/>
                <w:szCs w:val="24"/>
              </w:rPr>
            </w:pPr>
          </w:p>
          <w:p w:rsidR="00DF64AE" w:rsidRDefault="00DF64AE" w:rsidP="0098173A">
            <w:pPr>
              <w:rPr>
                <w:rFonts w:ascii="Times New Roman" w:hAnsi="Times New Roman"/>
                <w:sz w:val="24"/>
                <w:szCs w:val="24"/>
              </w:rPr>
            </w:pP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p>
        </w:tc>
      </w:tr>
      <w:tr w:rsidR="00354686" w:rsidRPr="00755D7B" w:rsidTr="001D1706">
        <w:trPr>
          <w:cantSplit/>
          <w:trHeight w:val="1134"/>
        </w:trPr>
        <w:tc>
          <w:tcPr>
            <w:tcW w:w="988" w:type="dxa"/>
          </w:tcPr>
          <w:p w:rsidR="001D1706" w:rsidRDefault="001D1706" w:rsidP="001D1706">
            <w:pPr>
              <w:rPr>
                <w:rFonts w:ascii="Times New Roman" w:hAnsi="Times New Roman"/>
                <w:sz w:val="24"/>
                <w:szCs w:val="24"/>
              </w:rPr>
            </w:pPr>
            <w:r>
              <w:rPr>
                <w:rFonts w:ascii="Times New Roman" w:hAnsi="Times New Roman"/>
                <w:sz w:val="24"/>
                <w:szCs w:val="24"/>
              </w:rPr>
              <w:t>19.10</w:t>
            </w:r>
          </w:p>
          <w:p w:rsidR="001D1706" w:rsidRPr="001D1706" w:rsidRDefault="001D1706" w:rsidP="001D1706">
            <w:pPr>
              <w:rPr>
                <w:rFonts w:ascii="Times New Roman" w:hAnsi="Times New Roman"/>
                <w:sz w:val="24"/>
                <w:szCs w:val="24"/>
                <w:lang w:val="tt-RU"/>
              </w:rPr>
            </w:pPr>
          </w:p>
        </w:tc>
        <w:tc>
          <w:tcPr>
            <w:tcW w:w="1842" w:type="dxa"/>
          </w:tcPr>
          <w:p w:rsidR="00354686" w:rsidRPr="00755D7B" w:rsidRDefault="00354686" w:rsidP="001D1706">
            <w:pPr>
              <w:pStyle w:val="1"/>
              <w:spacing w:before="0" w:after="0"/>
              <w:outlineLvl w:val="0"/>
              <w:rPr>
                <w:rFonts w:ascii="Times New Roman" w:hAnsi="Times New Roman" w:cs="Times New Roman"/>
                <w:b w:val="0"/>
                <w:sz w:val="24"/>
                <w:szCs w:val="24"/>
              </w:rPr>
            </w:pPr>
            <w:r w:rsidRPr="00755D7B">
              <w:rPr>
                <w:rFonts w:ascii="Times New Roman" w:hAnsi="Times New Roman" w:cs="Times New Roman"/>
                <w:b w:val="0"/>
                <w:sz w:val="24"/>
                <w:szCs w:val="24"/>
              </w:rPr>
              <w:t xml:space="preserve">«Сила голоса и </w:t>
            </w:r>
            <w:r w:rsidR="001D1706">
              <w:rPr>
                <w:rFonts w:ascii="Times New Roman" w:hAnsi="Times New Roman" w:cs="Times New Roman"/>
                <w:b w:val="0"/>
                <w:sz w:val="24"/>
                <w:szCs w:val="24"/>
                <w:lang w:val="tt-RU"/>
              </w:rPr>
              <w:t xml:space="preserve">  </w:t>
            </w:r>
            <w:r w:rsidRPr="00755D7B">
              <w:rPr>
                <w:rFonts w:ascii="Times New Roman" w:hAnsi="Times New Roman" w:cs="Times New Roman"/>
                <w:b w:val="0"/>
                <w:sz w:val="24"/>
                <w:szCs w:val="24"/>
              </w:rPr>
              <w:t>речевое дыхание»</w:t>
            </w: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силу голоса и речевого дыхания.</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Активизировать мышцы губ.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Сохранять творческий характер театрализованной деятельности, побуждать детей с помощью жестов, мимики, движений стремиться к созданию целостного художественного образа.</w:t>
            </w:r>
          </w:p>
        </w:tc>
        <w:tc>
          <w:tcPr>
            <w:tcW w:w="294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Дыхательная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Скороговорки и </w:t>
            </w:r>
            <w:proofErr w:type="spellStart"/>
            <w:r w:rsidRPr="00755D7B">
              <w:rPr>
                <w:rFonts w:ascii="Times New Roman" w:hAnsi="Times New Roman"/>
                <w:sz w:val="24"/>
                <w:szCs w:val="24"/>
              </w:rPr>
              <w:t>чистоговороки</w:t>
            </w:r>
            <w:proofErr w:type="spellEnd"/>
            <w:r w:rsidRPr="00755D7B">
              <w:rPr>
                <w:rFonts w:ascii="Times New Roman" w:hAnsi="Times New Roman"/>
                <w:sz w:val="24"/>
                <w:szCs w:val="24"/>
              </w:rPr>
              <w:t>.</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Коррекционная фонетическая ритмика.</w:t>
            </w:r>
          </w:p>
        </w:tc>
      </w:tr>
      <w:tr w:rsidR="00354686" w:rsidRPr="00755D7B" w:rsidTr="001D1706">
        <w:trPr>
          <w:cantSplit/>
          <w:trHeight w:val="1134"/>
        </w:trPr>
        <w:tc>
          <w:tcPr>
            <w:tcW w:w="988" w:type="dxa"/>
          </w:tcPr>
          <w:p w:rsidR="001D1706" w:rsidRDefault="001D1706" w:rsidP="001D1706">
            <w:pPr>
              <w:rPr>
                <w:rFonts w:ascii="Times New Roman" w:hAnsi="Times New Roman"/>
                <w:sz w:val="24"/>
                <w:szCs w:val="24"/>
              </w:rPr>
            </w:pPr>
            <w:r>
              <w:rPr>
                <w:rFonts w:ascii="Times New Roman" w:hAnsi="Times New Roman"/>
                <w:sz w:val="24"/>
                <w:szCs w:val="24"/>
              </w:rPr>
              <w:lastRenderedPageBreak/>
              <w:t>24.10</w:t>
            </w:r>
          </w:p>
          <w:p w:rsidR="001D1706" w:rsidRPr="001D1706" w:rsidRDefault="001D1706" w:rsidP="001D1706">
            <w:pPr>
              <w:rPr>
                <w:rFonts w:ascii="Times New Roman" w:hAnsi="Times New Roman"/>
                <w:sz w:val="24"/>
                <w:szCs w:val="24"/>
                <w:lang w:val="tt-RU"/>
              </w:rPr>
            </w:pPr>
          </w:p>
        </w:tc>
        <w:tc>
          <w:tcPr>
            <w:tcW w:w="1842" w:type="dxa"/>
          </w:tcPr>
          <w:p w:rsidR="00354686" w:rsidRPr="00755D7B" w:rsidRDefault="00354686" w:rsidP="0098173A">
            <w:pPr>
              <w:pStyle w:val="1"/>
              <w:spacing w:before="0" w:after="0"/>
              <w:jc w:val="center"/>
              <w:outlineLvl w:val="0"/>
              <w:rPr>
                <w:rFonts w:ascii="Times New Roman" w:hAnsi="Times New Roman" w:cs="Times New Roman"/>
                <w:b w:val="0"/>
                <w:sz w:val="24"/>
                <w:szCs w:val="24"/>
              </w:rPr>
            </w:pPr>
            <w:r w:rsidRPr="00755D7B">
              <w:rPr>
                <w:rFonts w:ascii="Times New Roman" w:hAnsi="Times New Roman" w:cs="Times New Roman"/>
                <w:b w:val="0"/>
                <w:sz w:val="24"/>
                <w:szCs w:val="24"/>
              </w:rPr>
              <w:t>«Пантомима, этюды»</w:t>
            </w: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Побуждать детей к импровизации с</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использованием доступных средств</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выразительности (жестов, мимики, движений и др.). Развивать умение концентрироваться на предмете и копировать через движения.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Воспитывать культуру общения.</w:t>
            </w:r>
          </w:p>
        </w:tc>
        <w:tc>
          <w:tcPr>
            <w:tcW w:w="2942" w:type="dxa"/>
            <w:gridSpan w:val="2"/>
          </w:tcPr>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bCs/>
                <w:sz w:val="24"/>
                <w:szCs w:val="24"/>
              </w:rPr>
            </w:pPr>
            <w:r w:rsidRPr="00755D7B">
              <w:rPr>
                <w:rFonts w:ascii="Times New Roman" w:hAnsi="Times New Roman"/>
                <w:bCs/>
                <w:sz w:val="24"/>
                <w:szCs w:val="24"/>
              </w:rPr>
              <w:t xml:space="preserve">- Упражнения на расслабление мышц лица; </w:t>
            </w:r>
          </w:p>
          <w:p w:rsidR="00354686" w:rsidRPr="00755D7B" w:rsidRDefault="00354686" w:rsidP="0098173A">
            <w:pPr>
              <w:rPr>
                <w:rFonts w:ascii="Times New Roman" w:hAnsi="Times New Roman"/>
                <w:bCs/>
                <w:sz w:val="24"/>
                <w:szCs w:val="24"/>
              </w:rPr>
            </w:pPr>
            <w:r w:rsidRPr="00755D7B">
              <w:rPr>
                <w:rFonts w:ascii="Times New Roman" w:hAnsi="Times New Roman"/>
                <w:bCs/>
                <w:sz w:val="24"/>
                <w:szCs w:val="24"/>
              </w:rPr>
              <w:t>- Упражнение на расслабление мышц шеи;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мышц рук;</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мышц ног;</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1D1706">
        <w:trPr>
          <w:cantSplit/>
          <w:trHeight w:val="1134"/>
        </w:trPr>
        <w:tc>
          <w:tcPr>
            <w:tcW w:w="988" w:type="dxa"/>
          </w:tcPr>
          <w:p w:rsidR="00354686" w:rsidRPr="00755D7B" w:rsidRDefault="001D1706" w:rsidP="001D1706">
            <w:pPr>
              <w:rPr>
                <w:rFonts w:ascii="Times New Roman" w:hAnsi="Times New Roman"/>
                <w:sz w:val="24"/>
                <w:szCs w:val="24"/>
              </w:rPr>
            </w:pPr>
            <w:r>
              <w:rPr>
                <w:rFonts w:ascii="Times New Roman" w:hAnsi="Times New Roman"/>
                <w:sz w:val="24"/>
                <w:szCs w:val="24"/>
              </w:rPr>
              <w:t>26.10</w:t>
            </w:r>
          </w:p>
        </w:tc>
        <w:tc>
          <w:tcPr>
            <w:tcW w:w="1842" w:type="dxa"/>
          </w:tcPr>
          <w:p w:rsidR="00354686" w:rsidRPr="00755D7B" w:rsidRDefault="00354686" w:rsidP="0098173A">
            <w:pPr>
              <w:pStyle w:val="1"/>
              <w:spacing w:before="0" w:after="0"/>
              <w:jc w:val="center"/>
              <w:outlineLvl w:val="0"/>
              <w:rPr>
                <w:rFonts w:ascii="Times New Roman" w:hAnsi="Times New Roman" w:cs="Times New Roman"/>
                <w:b w:val="0"/>
                <w:sz w:val="24"/>
                <w:szCs w:val="24"/>
              </w:rPr>
            </w:pPr>
            <w:r w:rsidRPr="00755D7B">
              <w:rPr>
                <w:rFonts w:ascii="Times New Roman" w:hAnsi="Times New Roman" w:cs="Times New Roman"/>
                <w:b w:val="0"/>
                <w:sz w:val="24"/>
                <w:szCs w:val="24"/>
              </w:rPr>
              <w:t>«Актёрское мастерство»</w:t>
            </w:r>
          </w:p>
          <w:p w:rsidR="00354686" w:rsidRPr="00755D7B" w:rsidRDefault="00354686" w:rsidP="0098173A">
            <w:pPr>
              <w:jc w:val="center"/>
              <w:rPr>
                <w:rFonts w:ascii="Times New Roman" w:hAnsi="Times New Roman"/>
                <w:b/>
                <w:sz w:val="24"/>
                <w:szCs w:val="24"/>
              </w:rPr>
            </w:pP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напряжение и расслабление мышц.</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Уметь ориентироваться в пространстве. Научить детей двигаться равномерно по площадке в различных ритмах.</w:t>
            </w:r>
          </w:p>
          <w:p w:rsidR="00354686" w:rsidRPr="00755D7B" w:rsidRDefault="00354686" w:rsidP="0098173A">
            <w:pPr>
              <w:rPr>
                <w:rFonts w:ascii="Times New Roman" w:hAnsi="Times New Roman"/>
                <w:b/>
                <w:sz w:val="24"/>
                <w:szCs w:val="24"/>
              </w:rPr>
            </w:pPr>
            <w:r w:rsidRPr="00755D7B">
              <w:rPr>
                <w:rFonts w:ascii="Times New Roman" w:hAnsi="Times New Roman"/>
                <w:sz w:val="24"/>
                <w:szCs w:val="24"/>
              </w:rPr>
              <w:t>Упражнения на развитие чувства ритма, произвольное понимание, на координацию, быстроту реакции.</w:t>
            </w:r>
          </w:p>
        </w:tc>
        <w:tc>
          <w:tcPr>
            <w:tcW w:w="2942" w:type="dxa"/>
            <w:gridSpan w:val="2"/>
          </w:tcPr>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на мышечное напряжение и расслабление</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Игра: «Пантомимы»</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 этюды:</w:t>
            </w:r>
          </w:p>
          <w:p w:rsidR="00354686" w:rsidRPr="00755D7B" w:rsidRDefault="00354686" w:rsidP="0098173A">
            <w:pPr>
              <w:shd w:val="clear" w:color="auto" w:fill="FFFFFF"/>
              <w:rPr>
                <w:rFonts w:ascii="Tahoma" w:hAnsi="Tahoma" w:cs="Tahoma"/>
                <w:sz w:val="24"/>
                <w:szCs w:val="24"/>
                <w:lang w:eastAsia="ru-RU"/>
              </w:rPr>
            </w:pPr>
            <w:r w:rsidRPr="00755D7B">
              <w:rPr>
                <w:rFonts w:ascii="Times New Roman" w:hAnsi="Times New Roman"/>
                <w:bCs/>
                <w:sz w:val="24"/>
                <w:szCs w:val="24"/>
                <w:lang w:eastAsia="ru-RU"/>
              </w:rPr>
              <w:t>Игры на развитие выразительной мимики</w:t>
            </w:r>
          </w:p>
          <w:p w:rsidR="00354686" w:rsidRPr="00755D7B" w:rsidRDefault="00354686" w:rsidP="0098173A">
            <w:pPr>
              <w:rPr>
                <w:rFonts w:ascii="Times New Roman" w:hAnsi="Times New Roman"/>
                <w:b/>
                <w:sz w:val="24"/>
                <w:szCs w:val="24"/>
              </w:rPr>
            </w:pPr>
          </w:p>
        </w:tc>
      </w:tr>
      <w:tr w:rsidR="00354686" w:rsidRPr="00755D7B" w:rsidTr="00862F82">
        <w:tc>
          <w:tcPr>
            <w:tcW w:w="9571" w:type="dxa"/>
            <w:gridSpan w:val="5"/>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t>Ноябрь</w:t>
            </w:r>
          </w:p>
        </w:tc>
      </w:tr>
      <w:tr w:rsidR="00354686" w:rsidRPr="00755D7B" w:rsidTr="001D1706">
        <w:trPr>
          <w:cantSplit/>
          <w:trHeight w:val="1134"/>
        </w:trPr>
        <w:tc>
          <w:tcPr>
            <w:tcW w:w="988" w:type="dxa"/>
          </w:tcPr>
          <w:p w:rsidR="001D1706" w:rsidRPr="001D1706" w:rsidRDefault="001D1706" w:rsidP="001D1706">
            <w:pPr>
              <w:rPr>
                <w:rFonts w:ascii="Times New Roman" w:hAnsi="Times New Roman"/>
                <w:sz w:val="24"/>
                <w:szCs w:val="24"/>
              </w:rPr>
            </w:pPr>
            <w:r w:rsidRPr="001D1706">
              <w:rPr>
                <w:rFonts w:ascii="Times New Roman" w:hAnsi="Times New Roman"/>
                <w:sz w:val="24"/>
                <w:szCs w:val="24"/>
              </w:rPr>
              <w:t>07.11</w:t>
            </w:r>
          </w:p>
          <w:p w:rsidR="001D1706" w:rsidRPr="001D1706" w:rsidRDefault="001D1706" w:rsidP="00BE787A">
            <w:pPr>
              <w:rPr>
                <w:rFonts w:ascii="Times New Roman" w:hAnsi="Times New Roman"/>
                <w:sz w:val="24"/>
                <w:szCs w:val="24"/>
              </w:rPr>
            </w:pPr>
            <w:r w:rsidRPr="001D1706">
              <w:rPr>
                <w:rFonts w:ascii="Times New Roman" w:hAnsi="Times New Roman"/>
                <w:sz w:val="24"/>
                <w:szCs w:val="24"/>
              </w:rPr>
              <w:t>09.11</w:t>
            </w:r>
          </w:p>
          <w:p w:rsidR="001D1706" w:rsidRPr="001D1706" w:rsidRDefault="001D1706" w:rsidP="001D1706">
            <w:pPr>
              <w:jc w:val="center"/>
              <w:rPr>
                <w:rFonts w:ascii="Times New Roman" w:hAnsi="Times New Roman"/>
                <w:sz w:val="24"/>
                <w:szCs w:val="24"/>
              </w:rPr>
            </w:pPr>
          </w:p>
          <w:p w:rsidR="001D1706" w:rsidRDefault="001D1706" w:rsidP="001D1706">
            <w:pPr>
              <w:jc w:val="center"/>
              <w:rPr>
                <w:rFonts w:ascii="Times New Roman" w:hAnsi="Times New Roman"/>
                <w:sz w:val="24"/>
                <w:szCs w:val="24"/>
              </w:rPr>
            </w:pPr>
          </w:p>
          <w:p w:rsidR="001D1706" w:rsidRPr="001D1706" w:rsidRDefault="001D1706" w:rsidP="001D1706">
            <w:pPr>
              <w:jc w:val="center"/>
              <w:rPr>
                <w:rFonts w:ascii="Times New Roman" w:hAnsi="Times New Roman"/>
                <w:sz w:val="24"/>
                <w:szCs w:val="24"/>
              </w:rPr>
            </w:pPr>
          </w:p>
          <w:p w:rsidR="001D1706" w:rsidRPr="001D1706" w:rsidRDefault="001D1706" w:rsidP="001D1706">
            <w:pPr>
              <w:jc w:val="center"/>
              <w:rPr>
                <w:rFonts w:ascii="Times New Roman" w:hAnsi="Times New Roman"/>
                <w:sz w:val="24"/>
                <w:szCs w:val="24"/>
              </w:rPr>
            </w:pPr>
          </w:p>
          <w:p w:rsidR="00354686" w:rsidRPr="00755D7B" w:rsidRDefault="00354686" w:rsidP="001D1706">
            <w:pPr>
              <w:jc w:val="center"/>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«Знакомство с</w:t>
            </w:r>
          </w:p>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настольным</w:t>
            </w:r>
          </w:p>
          <w:p w:rsidR="00354686" w:rsidRPr="00755D7B" w:rsidRDefault="00354686" w:rsidP="0098173A">
            <w:pPr>
              <w:jc w:val="center"/>
              <w:rPr>
                <w:rFonts w:ascii="Times New Roman" w:hAnsi="Times New Roman"/>
                <w:b/>
                <w:sz w:val="24"/>
                <w:szCs w:val="24"/>
              </w:rPr>
            </w:pPr>
            <w:r w:rsidRPr="00755D7B">
              <w:rPr>
                <w:rFonts w:ascii="Times New Roman" w:hAnsi="Times New Roman"/>
                <w:sz w:val="24"/>
                <w:szCs w:val="24"/>
              </w:rPr>
              <w:t>театром»</w:t>
            </w: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Освоение навыками владения настольным театром.</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Учить детей выразительно произносить фразу, несущие различную эмоциональную окраску. Побуждать детей к активному участию в театрализованных играх.</w:t>
            </w:r>
          </w:p>
        </w:tc>
        <w:tc>
          <w:tcPr>
            <w:tcW w:w="294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Инсценировка сказки.</w:t>
            </w:r>
          </w:p>
          <w:p w:rsidR="00354686" w:rsidRPr="00755D7B" w:rsidRDefault="00354686" w:rsidP="0098173A">
            <w:pPr>
              <w:rPr>
                <w:sz w:val="24"/>
                <w:szCs w:val="24"/>
              </w:rPr>
            </w:pPr>
            <w:r w:rsidRPr="00755D7B">
              <w:rPr>
                <w:rFonts w:ascii="Times New Roman" w:hAnsi="Times New Roman"/>
                <w:sz w:val="24"/>
                <w:szCs w:val="24"/>
              </w:rPr>
              <w:t>Рассказывание по ролям.</w:t>
            </w:r>
          </w:p>
          <w:p w:rsidR="00354686" w:rsidRPr="00755D7B" w:rsidRDefault="00354686" w:rsidP="0098173A">
            <w:pPr>
              <w:rPr>
                <w:rFonts w:ascii="Times New Roman" w:hAnsi="Times New Roman"/>
                <w:b/>
                <w:sz w:val="24"/>
                <w:szCs w:val="24"/>
              </w:rPr>
            </w:pPr>
            <w:r w:rsidRPr="00755D7B">
              <w:rPr>
                <w:rFonts w:ascii="Times New Roman" w:hAnsi="Times New Roman"/>
                <w:sz w:val="24"/>
                <w:szCs w:val="24"/>
              </w:rPr>
              <w:t>Разыгрывание сценок со сверстниками с активным участием педагога.</w:t>
            </w:r>
          </w:p>
        </w:tc>
      </w:tr>
      <w:tr w:rsidR="00354686" w:rsidRPr="00755D7B" w:rsidTr="001D1706">
        <w:trPr>
          <w:cantSplit/>
          <w:trHeight w:val="1134"/>
        </w:trPr>
        <w:tc>
          <w:tcPr>
            <w:tcW w:w="988" w:type="dxa"/>
          </w:tcPr>
          <w:p w:rsidR="001D1706" w:rsidRPr="001D1706" w:rsidRDefault="001D1706" w:rsidP="001D1706">
            <w:pPr>
              <w:jc w:val="center"/>
              <w:rPr>
                <w:rFonts w:ascii="Times New Roman" w:hAnsi="Times New Roman"/>
                <w:sz w:val="24"/>
                <w:szCs w:val="24"/>
              </w:rPr>
            </w:pPr>
            <w:r w:rsidRPr="001D1706">
              <w:rPr>
                <w:rFonts w:ascii="Times New Roman" w:hAnsi="Times New Roman"/>
                <w:sz w:val="24"/>
                <w:szCs w:val="24"/>
              </w:rPr>
              <w:lastRenderedPageBreak/>
              <w:t>14.11</w:t>
            </w:r>
          </w:p>
          <w:p w:rsidR="001D1706" w:rsidRPr="001D1706" w:rsidRDefault="001D1706" w:rsidP="001D1706">
            <w:pPr>
              <w:jc w:val="center"/>
              <w:rPr>
                <w:rFonts w:ascii="Times New Roman" w:hAnsi="Times New Roman"/>
                <w:sz w:val="24"/>
                <w:szCs w:val="24"/>
              </w:rPr>
            </w:pPr>
            <w:r w:rsidRPr="001D1706">
              <w:rPr>
                <w:rFonts w:ascii="Times New Roman" w:hAnsi="Times New Roman"/>
                <w:sz w:val="24"/>
                <w:szCs w:val="24"/>
              </w:rPr>
              <w:t>16.11</w:t>
            </w:r>
          </w:p>
          <w:p w:rsidR="001D1706" w:rsidRPr="001D1706" w:rsidRDefault="001D1706" w:rsidP="001D1706">
            <w:pPr>
              <w:jc w:val="center"/>
              <w:rPr>
                <w:rFonts w:ascii="Times New Roman" w:hAnsi="Times New Roman"/>
                <w:sz w:val="24"/>
                <w:szCs w:val="24"/>
              </w:rPr>
            </w:pPr>
          </w:p>
          <w:p w:rsidR="00354686" w:rsidRPr="00755D7B" w:rsidRDefault="00354686" w:rsidP="001D1706">
            <w:pPr>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«Мимика»</w:t>
            </w:r>
          </w:p>
          <w:p w:rsidR="00354686" w:rsidRPr="00755D7B" w:rsidRDefault="00354686" w:rsidP="0098173A">
            <w:pPr>
              <w:jc w:val="center"/>
              <w:rPr>
                <w:rFonts w:ascii="Times New Roman" w:hAnsi="Times New Roman"/>
                <w:b/>
                <w:sz w:val="24"/>
                <w:szCs w:val="24"/>
              </w:rPr>
            </w:pP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Продолжать знакомить детей с понятием «пантомима», «эмоция», с пиктограммами, изображающими радость, грусть, злость и т.д.</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Учить распознавать</w:t>
            </w:r>
          </w:p>
          <w:p w:rsidR="00354686" w:rsidRPr="00755D7B" w:rsidRDefault="00354686" w:rsidP="0098173A">
            <w:pPr>
              <w:rPr>
                <w:rFonts w:ascii="Times New Roman" w:hAnsi="Times New Roman"/>
                <w:b/>
                <w:sz w:val="24"/>
                <w:szCs w:val="24"/>
              </w:rPr>
            </w:pPr>
            <w:r w:rsidRPr="00755D7B">
              <w:rPr>
                <w:rFonts w:ascii="Times New Roman" w:hAnsi="Times New Roman"/>
                <w:sz w:val="24"/>
                <w:szCs w:val="24"/>
              </w:rPr>
              <w:t>эмоциональное состояние по мимике; подбирать нужную графическую карточку с эмоциями в конкретной ситуации и изображать соответствующую эмоцию у себя на лице.</w:t>
            </w:r>
          </w:p>
        </w:tc>
        <w:tc>
          <w:tcPr>
            <w:tcW w:w="294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b/>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1D1706">
        <w:trPr>
          <w:cantSplit/>
          <w:trHeight w:val="1134"/>
        </w:trPr>
        <w:tc>
          <w:tcPr>
            <w:tcW w:w="988" w:type="dxa"/>
          </w:tcPr>
          <w:p w:rsidR="001D1706" w:rsidRDefault="001D1706" w:rsidP="001D1706">
            <w:pPr>
              <w:jc w:val="center"/>
              <w:rPr>
                <w:rFonts w:ascii="Times New Roman" w:hAnsi="Times New Roman"/>
                <w:sz w:val="24"/>
                <w:szCs w:val="24"/>
              </w:rPr>
            </w:pPr>
          </w:p>
          <w:p w:rsidR="001D1706" w:rsidRDefault="001D1706" w:rsidP="001D1706">
            <w:pPr>
              <w:jc w:val="center"/>
              <w:rPr>
                <w:rFonts w:ascii="Times New Roman" w:hAnsi="Times New Roman"/>
                <w:sz w:val="24"/>
                <w:szCs w:val="24"/>
              </w:rPr>
            </w:pPr>
          </w:p>
          <w:p w:rsidR="001D1706" w:rsidRDefault="001D1706" w:rsidP="001D1706">
            <w:pPr>
              <w:jc w:val="center"/>
              <w:rPr>
                <w:rFonts w:ascii="Times New Roman" w:hAnsi="Times New Roman"/>
                <w:sz w:val="24"/>
                <w:szCs w:val="24"/>
                <w:lang w:val="tt-RU"/>
              </w:rPr>
            </w:pPr>
            <w:r>
              <w:rPr>
                <w:rFonts w:ascii="Times New Roman" w:hAnsi="Times New Roman"/>
                <w:sz w:val="24"/>
                <w:szCs w:val="24"/>
                <w:lang w:val="tt-RU"/>
              </w:rPr>
              <w:t>21.11</w:t>
            </w:r>
          </w:p>
          <w:p w:rsidR="001D1706" w:rsidRDefault="001D1706" w:rsidP="001D1706">
            <w:pPr>
              <w:jc w:val="center"/>
              <w:rPr>
                <w:rFonts w:ascii="Times New Roman" w:hAnsi="Times New Roman"/>
                <w:sz w:val="24"/>
                <w:szCs w:val="24"/>
              </w:rPr>
            </w:pPr>
            <w:r w:rsidRPr="001D1706">
              <w:rPr>
                <w:rFonts w:ascii="Times New Roman" w:hAnsi="Times New Roman"/>
                <w:sz w:val="24"/>
                <w:szCs w:val="24"/>
              </w:rPr>
              <w:t>23.11</w:t>
            </w:r>
          </w:p>
          <w:p w:rsidR="00354686" w:rsidRPr="00755D7B" w:rsidRDefault="00354686" w:rsidP="001D1706">
            <w:pPr>
              <w:jc w:val="center"/>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«Сила голоса и речевое дыхание»</w:t>
            </w: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силу голоса и речевого дыхания.</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Активизировать мышцы губ.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Сохранять творческий характер театрализованной деятельности, побуждать детей с помощью жестов, мимики, движений стремиться к созданию целостного художественного образа.</w:t>
            </w:r>
          </w:p>
        </w:tc>
        <w:tc>
          <w:tcPr>
            <w:tcW w:w="294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Дыхательная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Скороговорки и </w:t>
            </w:r>
            <w:proofErr w:type="spellStart"/>
            <w:r w:rsidRPr="00755D7B">
              <w:rPr>
                <w:rFonts w:ascii="Times New Roman" w:hAnsi="Times New Roman"/>
                <w:sz w:val="24"/>
                <w:szCs w:val="24"/>
              </w:rPr>
              <w:t>чистоговороки</w:t>
            </w:r>
            <w:proofErr w:type="spellEnd"/>
            <w:r w:rsidRPr="00755D7B">
              <w:rPr>
                <w:rFonts w:ascii="Times New Roman" w:hAnsi="Times New Roman"/>
                <w:sz w:val="24"/>
                <w:szCs w:val="24"/>
              </w:rPr>
              <w:t>.</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Коррекционная фонетическая ритмика.</w:t>
            </w:r>
          </w:p>
        </w:tc>
      </w:tr>
      <w:tr w:rsidR="00354686" w:rsidRPr="00755D7B" w:rsidTr="001D1706">
        <w:trPr>
          <w:cantSplit/>
          <w:trHeight w:val="1134"/>
        </w:trPr>
        <w:tc>
          <w:tcPr>
            <w:tcW w:w="988" w:type="dxa"/>
          </w:tcPr>
          <w:p w:rsidR="001D1706" w:rsidRPr="001D1706" w:rsidRDefault="001D1706" w:rsidP="001D1706">
            <w:pPr>
              <w:jc w:val="center"/>
              <w:rPr>
                <w:rFonts w:ascii="Times New Roman" w:hAnsi="Times New Roman"/>
                <w:sz w:val="24"/>
                <w:szCs w:val="24"/>
              </w:rPr>
            </w:pPr>
            <w:r w:rsidRPr="001D1706">
              <w:rPr>
                <w:rFonts w:ascii="Times New Roman" w:hAnsi="Times New Roman"/>
                <w:sz w:val="24"/>
                <w:szCs w:val="24"/>
              </w:rPr>
              <w:t>28.11</w:t>
            </w:r>
          </w:p>
          <w:p w:rsidR="00354686" w:rsidRPr="00755D7B" w:rsidRDefault="001D1706" w:rsidP="001D1706">
            <w:pPr>
              <w:rPr>
                <w:rFonts w:ascii="Times New Roman" w:hAnsi="Times New Roman"/>
                <w:sz w:val="24"/>
                <w:szCs w:val="24"/>
              </w:rPr>
            </w:pPr>
            <w:r w:rsidRPr="001D1706">
              <w:rPr>
                <w:rFonts w:ascii="Times New Roman" w:hAnsi="Times New Roman"/>
                <w:sz w:val="24"/>
                <w:szCs w:val="24"/>
              </w:rPr>
              <w:t>30.11</w:t>
            </w:r>
          </w:p>
        </w:tc>
        <w:tc>
          <w:tcPr>
            <w:tcW w:w="1842" w:type="dxa"/>
          </w:tcPr>
          <w:p w:rsidR="00354686" w:rsidRPr="00755D7B" w:rsidRDefault="00354686" w:rsidP="0098173A">
            <w:pPr>
              <w:pStyle w:val="1"/>
              <w:spacing w:before="0" w:after="0"/>
              <w:jc w:val="center"/>
              <w:outlineLvl w:val="0"/>
              <w:rPr>
                <w:rFonts w:ascii="Times New Roman" w:hAnsi="Times New Roman" w:cs="Times New Roman"/>
                <w:b w:val="0"/>
                <w:sz w:val="24"/>
                <w:szCs w:val="24"/>
              </w:rPr>
            </w:pPr>
            <w:r w:rsidRPr="00755D7B">
              <w:rPr>
                <w:rFonts w:ascii="Times New Roman" w:hAnsi="Times New Roman" w:cs="Times New Roman"/>
                <w:b w:val="0"/>
                <w:sz w:val="24"/>
                <w:szCs w:val="24"/>
              </w:rPr>
              <w:t>«Актёрское мастерство»</w:t>
            </w:r>
          </w:p>
          <w:p w:rsidR="00354686" w:rsidRPr="00755D7B" w:rsidRDefault="00354686" w:rsidP="0098173A">
            <w:pPr>
              <w:jc w:val="center"/>
              <w:rPr>
                <w:rFonts w:ascii="Times New Roman" w:hAnsi="Times New Roman"/>
                <w:b/>
                <w:sz w:val="24"/>
                <w:szCs w:val="24"/>
              </w:rPr>
            </w:pPr>
          </w:p>
        </w:tc>
        <w:tc>
          <w:tcPr>
            <w:tcW w:w="379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напряжение и расслабление мышц.</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Уметь ориентироваться в пространстве. Научить детей двигаться равномерно по площадке в различных ритмах.</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развитие чувства ритма, произвольное понимание, на координацию, быстроту реакции.</w:t>
            </w:r>
          </w:p>
        </w:tc>
        <w:tc>
          <w:tcPr>
            <w:tcW w:w="2942" w:type="dxa"/>
            <w:gridSpan w:val="2"/>
          </w:tcPr>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на мышечное напряжение и расслабление</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Игра: «Пантомимы»</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 этюды:</w:t>
            </w:r>
          </w:p>
          <w:p w:rsidR="00354686" w:rsidRPr="00755D7B" w:rsidRDefault="00354686" w:rsidP="0098173A">
            <w:pPr>
              <w:shd w:val="clear" w:color="auto" w:fill="FFFFFF"/>
              <w:rPr>
                <w:rFonts w:ascii="Tahoma" w:hAnsi="Tahoma" w:cs="Tahoma"/>
                <w:sz w:val="24"/>
                <w:szCs w:val="24"/>
                <w:lang w:eastAsia="ru-RU"/>
              </w:rPr>
            </w:pPr>
            <w:r w:rsidRPr="00755D7B">
              <w:rPr>
                <w:rFonts w:ascii="Times New Roman" w:hAnsi="Times New Roman"/>
                <w:bCs/>
                <w:sz w:val="24"/>
                <w:szCs w:val="24"/>
                <w:lang w:eastAsia="ru-RU"/>
              </w:rPr>
              <w:t>Игры на развитие выразительной мимики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lang w:eastAsia="ru-RU"/>
              </w:rPr>
              <w:t>Игра-драматизация «</w:t>
            </w:r>
            <w:proofErr w:type="spellStart"/>
            <w:r w:rsidRPr="00755D7B">
              <w:rPr>
                <w:rFonts w:ascii="Times New Roman" w:hAnsi="Times New Roman"/>
                <w:bCs/>
                <w:sz w:val="24"/>
                <w:szCs w:val="24"/>
                <w:lang w:eastAsia="ru-RU"/>
              </w:rPr>
              <w:t>Дунюшка</w:t>
            </w:r>
            <w:proofErr w:type="spellEnd"/>
            <w:r w:rsidRPr="00755D7B">
              <w:rPr>
                <w:rFonts w:ascii="Times New Roman" w:hAnsi="Times New Roman"/>
                <w:bCs/>
                <w:sz w:val="24"/>
                <w:szCs w:val="24"/>
                <w:lang w:eastAsia="ru-RU"/>
              </w:rPr>
              <w:t>»</w:t>
            </w:r>
          </w:p>
        </w:tc>
      </w:tr>
      <w:tr w:rsidR="00354686" w:rsidRPr="00755D7B" w:rsidTr="00862F82">
        <w:tc>
          <w:tcPr>
            <w:tcW w:w="9571" w:type="dxa"/>
            <w:gridSpan w:val="5"/>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t>Декабрь</w:t>
            </w:r>
          </w:p>
        </w:tc>
      </w:tr>
      <w:tr w:rsidR="00354686" w:rsidRPr="00755D7B" w:rsidTr="00862F82">
        <w:trPr>
          <w:cantSplit/>
          <w:trHeight w:val="1134"/>
        </w:trPr>
        <w:tc>
          <w:tcPr>
            <w:tcW w:w="988" w:type="dxa"/>
            <w:textDirection w:val="btLr"/>
          </w:tcPr>
          <w:p w:rsidR="00354686" w:rsidRPr="00755D7B" w:rsidRDefault="00354686" w:rsidP="00746815">
            <w:pPr>
              <w:ind w:left="113" w:right="113"/>
              <w:rPr>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«Знакомство с</w:t>
            </w:r>
          </w:p>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конусным</w:t>
            </w:r>
          </w:p>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настольным</w:t>
            </w:r>
          </w:p>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театром»</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Познакомить с конусным настольным театром.</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Освоение навыков владения данным видом</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театральной деятельности. Развивать умение</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в команде</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Инсценировка сказки.</w:t>
            </w:r>
          </w:p>
          <w:p w:rsidR="00354686" w:rsidRPr="00755D7B" w:rsidRDefault="00354686" w:rsidP="0098173A">
            <w:pPr>
              <w:rPr>
                <w:sz w:val="24"/>
                <w:szCs w:val="24"/>
              </w:rPr>
            </w:pPr>
            <w:r w:rsidRPr="00755D7B">
              <w:rPr>
                <w:rFonts w:ascii="Times New Roman" w:hAnsi="Times New Roman"/>
                <w:sz w:val="24"/>
                <w:szCs w:val="24"/>
              </w:rPr>
              <w:t>Рассказывание по ролям.</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Разыгрывание сценок </w:t>
            </w:r>
            <w:proofErr w:type="spellStart"/>
            <w:r w:rsidRPr="00755D7B">
              <w:rPr>
                <w:rFonts w:ascii="Times New Roman" w:hAnsi="Times New Roman"/>
                <w:sz w:val="24"/>
                <w:szCs w:val="24"/>
              </w:rPr>
              <w:t>сосверстниками</w:t>
            </w:r>
            <w:proofErr w:type="spellEnd"/>
            <w:r w:rsidRPr="00755D7B">
              <w:rPr>
                <w:rFonts w:ascii="Times New Roman" w:hAnsi="Times New Roman"/>
                <w:sz w:val="24"/>
                <w:szCs w:val="24"/>
              </w:rPr>
              <w:t xml:space="preserve"> с активным участием педагога.</w:t>
            </w:r>
          </w:p>
        </w:tc>
      </w:tr>
      <w:tr w:rsidR="00354686" w:rsidRPr="00755D7B" w:rsidTr="00862F82">
        <w:trPr>
          <w:cantSplit/>
          <w:trHeight w:val="1134"/>
        </w:trPr>
        <w:tc>
          <w:tcPr>
            <w:tcW w:w="988" w:type="dxa"/>
            <w:textDirection w:val="btLr"/>
          </w:tcPr>
          <w:p w:rsidR="00354686" w:rsidRPr="00746815" w:rsidRDefault="00354686" w:rsidP="0074681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b/>
                <w:sz w:val="24"/>
                <w:szCs w:val="24"/>
              </w:rPr>
            </w:pPr>
            <w:r w:rsidRPr="00755D7B">
              <w:rPr>
                <w:rFonts w:ascii="Times New Roman" w:hAnsi="Times New Roman"/>
                <w:sz w:val="24"/>
                <w:szCs w:val="24"/>
              </w:rPr>
              <w:t>«Мимика и жесты»</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воображение. Учить, с помощью мимики передавать настроение, эмоциональное состояние.</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862F82">
        <w:trPr>
          <w:cantSplit/>
          <w:trHeight w:val="1134"/>
        </w:trPr>
        <w:tc>
          <w:tcPr>
            <w:tcW w:w="988" w:type="dxa"/>
            <w:textDirection w:val="btLr"/>
          </w:tcPr>
          <w:p w:rsidR="00354686" w:rsidRPr="00755D7B" w:rsidRDefault="00354686" w:rsidP="00746815">
            <w:pPr>
              <w:ind w:left="113" w:right="113"/>
              <w:rPr>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b/>
                <w:sz w:val="24"/>
                <w:szCs w:val="24"/>
              </w:rPr>
              <w:t>«</w:t>
            </w:r>
            <w:r w:rsidRPr="00755D7B">
              <w:rPr>
                <w:rFonts w:ascii="Times New Roman" w:hAnsi="Times New Roman"/>
                <w:sz w:val="24"/>
                <w:szCs w:val="24"/>
              </w:rPr>
              <w:t>Сила голоса и речевое дыхание»</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силу голоса и речевого дыхания.</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Активизировать мышцы губ.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Сохранять творческий характер театрализованной деятельности, побуждать детей с помощью жестов, мимики, движений стремиться к созданию целостного художественного образа.</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Дыхательная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Скороговорки и </w:t>
            </w:r>
            <w:proofErr w:type="spellStart"/>
            <w:r w:rsidRPr="00755D7B">
              <w:rPr>
                <w:rFonts w:ascii="Times New Roman" w:hAnsi="Times New Roman"/>
                <w:sz w:val="24"/>
                <w:szCs w:val="24"/>
              </w:rPr>
              <w:t>чистоговороки</w:t>
            </w:r>
            <w:proofErr w:type="spellEnd"/>
            <w:r w:rsidRPr="00755D7B">
              <w:rPr>
                <w:rFonts w:ascii="Times New Roman" w:hAnsi="Times New Roman"/>
                <w:sz w:val="24"/>
                <w:szCs w:val="24"/>
              </w:rPr>
              <w:t>.</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Коррекционная фонетическая ритмика.</w:t>
            </w:r>
          </w:p>
        </w:tc>
      </w:tr>
      <w:tr w:rsidR="00354686" w:rsidRPr="00755D7B" w:rsidTr="00862F82">
        <w:trPr>
          <w:cantSplit/>
          <w:trHeight w:val="1134"/>
        </w:trPr>
        <w:tc>
          <w:tcPr>
            <w:tcW w:w="988" w:type="dxa"/>
            <w:textDirection w:val="btLr"/>
          </w:tcPr>
          <w:p w:rsidR="00354686" w:rsidRPr="00746815" w:rsidRDefault="00354686" w:rsidP="00746815">
            <w:pPr>
              <w:ind w:left="113" w:right="113"/>
              <w:rPr>
                <w:rFonts w:ascii="Times New Roman" w:hAnsi="Times New Roman"/>
                <w:sz w:val="24"/>
                <w:szCs w:val="24"/>
              </w:rPr>
            </w:pPr>
          </w:p>
        </w:tc>
        <w:tc>
          <w:tcPr>
            <w:tcW w:w="1842" w:type="dxa"/>
          </w:tcPr>
          <w:p w:rsidR="00354686" w:rsidRPr="00755D7B" w:rsidRDefault="00354686" w:rsidP="0098173A">
            <w:pPr>
              <w:pStyle w:val="1"/>
              <w:spacing w:before="0" w:after="0"/>
              <w:jc w:val="center"/>
              <w:outlineLvl w:val="0"/>
              <w:rPr>
                <w:rFonts w:ascii="Times New Roman" w:hAnsi="Times New Roman" w:cs="Times New Roman"/>
                <w:b w:val="0"/>
                <w:sz w:val="24"/>
                <w:szCs w:val="24"/>
              </w:rPr>
            </w:pPr>
            <w:r w:rsidRPr="00755D7B">
              <w:rPr>
                <w:rFonts w:ascii="Times New Roman" w:hAnsi="Times New Roman" w:cs="Times New Roman"/>
                <w:b w:val="0"/>
                <w:sz w:val="24"/>
                <w:szCs w:val="24"/>
              </w:rPr>
              <w:t>«Актёрское мастерство»</w:t>
            </w:r>
          </w:p>
          <w:p w:rsidR="00354686" w:rsidRPr="00755D7B" w:rsidRDefault="00354686" w:rsidP="0098173A">
            <w:pPr>
              <w:jc w:val="center"/>
              <w:rPr>
                <w:rFonts w:ascii="Times New Roman" w:hAnsi="Times New Roman"/>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напряжение и расслабление мышц.</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Уметь ориентироваться в пространстве. Научить детей двигаться равномерно по площадке в различных ритмах.</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развитие чувства ритма, произвольное понимание, на координацию, быстроту реакции.</w:t>
            </w:r>
          </w:p>
        </w:tc>
        <w:tc>
          <w:tcPr>
            <w:tcW w:w="2659" w:type="dxa"/>
          </w:tcPr>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на мышечное напряжение и расслабление</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Игра: «Пантомимы»</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 этюды:</w:t>
            </w:r>
          </w:p>
          <w:p w:rsidR="00354686" w:rsidRPr="00755D7B" w:rsidRDefault="00354686" w:rsidP="0098173A">
            <w:pPr>
              <w:shd w:val="clear" w:color="auto" w:fill="FFFFFF"/>
              <w:rPr>
                <w:rFonts w:ascii="Tahoma" w:hAnsi="Tahoma" w:cs="Tahoma"/>
                <w:sz w:val="24"/>
                <w:szCs w:val="24"/>
                <w:lang w:eastAsia="ru-RU"/>
              </w:rPr>
            </w:pPr>
            <w:r w:rsidRPr="00755D7B">
              <w:rPr>
                <w:rFonts w:ascii="Times New Roman" w:hAnsi="Times New Roman"/>
                <w:bCs/>
                <w:sz w:val="24"/>
                <w:szCs w:val="24"/>
                <w:lang w:eastAsia="ru-RU"/>
              </w:rPr>
              <w:t>Игры на развитие выразительной мимики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lang w:eastAsia="ru-RU"/>
              </w:rPr>
              <w:t>Игра-драматизация «</w:t>
            </w:r>
            <w:proofErr w:type="spellStart"/>
            <w:r w:rsidRPr="00755D7B">
              <w:rPr>
                <w:rFonts w:ascii="Times New Roman" w:hAnsi="Times New Roman"/>
                <w:bCs/>
                <w:sz w:val="24"/>
                <w:szCs w:val="24"/>
                <w:lang w:eastAsia="ru-RU"/>
              </w:rPr>
              <w:t>Дунюшка</w:t>
            </w:r>
            <w:proofErr w:type="spellEnd"/>
            <w:r w:rsidRPr="00755D7B">
              <w:rPr>
                <w:rFonts w:ascii="Times New Roman" w:hAnsi="Times New Roman"/>
                <w:bCs/>
                <w:sz w:val="24"/>
                <w:szCs w:val="24"/>
                <w:lang w:eastAsia="ru-RU"/>
              </w:rPr>
              <w:t>»</w:t>
            </w:r>
          </w:p>
        </w:tc>
      </w:tr>
      <w:tr w:rsidR="00354686" w:rsidRPr="00755D7B" w:rsidTr="00862F82">
        <w:tc>
          <w:tcPr>
            <w:tcW w:w="9571" w:type="dxa"/>
            <w:gridSpan w:val="5"/>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t>Январь</w:t>
            </w:r>
          </w:p>
        </w:tc>
      </w:tr>
      <w:tr w:rsidR="00354686" w:rsidRPr="00755D7B" w:rsidTr="00862F82">
        <w:trPr>
          <w:cantSplit/>
          <w:trHeight w:val="1134"/>
        </w:trPr>
        <w:tc>
          <w:tcPr>
            <w:tcW w:w="988" w:type="dxa"/>
            <w:textDirection w:val="btLr"/>
          </w:tcPr>
          <w:p w:rsidR="00354686" w:rsidRPr="00755D7B" w:rsidRDefault="00354686" w:rsidP="00746815">
            <w:pPr>
              <w:ind w:left="113" w:right="113"/>
              <w:rPr>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«Знакомство с</w:t>
            </w:r>
          </w:p>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теневым театром».</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Познакомить с теневым театром: с помощью плоскостных персонажей и яркого источника света. Развивать память детей; </w:t>
            </w:r>
            <w:proofErr w:type="spellStart"/>
            <w:r w:rsidRPr="00755D7B">
              <w:rPr>
                <w:rFonts w:ascii="Times New Roman" w:hAnsi="Times New Roman"/>
                <w:sz w:val="24"/>
                <w:szCs w:val="24"/>
              </w:rPr>
              <w:t>учитьпересказывать</w:t>
            </w:r>
            <w:proofErr w:type="spellEnd"/>
            <w:r w:rsidRPr="00755D7B">
              <w:rPr>
                <w:rFonts w:ascii="Times New Roman" w:hAnsi="Times New Roman"/>
                <w:sz w:val="24"/>
                <w:szCs w:val="24"/>
              </w:rPr>
              <w:t xml:space="preserve"> сказку при помощи теневого театра;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отвечать на вопросы по содержанию сказки.</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эмоциональную сторону речи детей, создать эмоционально положительный настрой на сказку</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Инсценировка сказки.</w:t>
            </w:r>
          </w:p>
          <w:p w:rsidR="00354686" w:rsidRPr="00755D7B" w:rsidRDefault="00354686" w:rsidP="0098173A">
            <w:pPr>
              <w:rPr>
                <w:sz w:val="24"/>
                <w:szCs w:val="24"/>
              </w:rPr>
            </w:pPr>
            <w:r w:rsidRPr="00755D7B">
              <w:rPr>
                <w:rFonts w:ascii="Times New Roman" w:hAnsi="Times New Roman"/>
                <w:sz w:val="24"/>
                <w:szCs w:val="24"/>
              </w:rPr>
              <w:t>Рассказывание по ролям.</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Разыгрывание сценок со сверстниками с активным участием педагога.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«Мимика и жесты»</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Развивать воображение. Учить, с помощью </w:t>
            </w:r>
            <w:proofErr w:type="spellStart"/>
            <w:r w:rsidRPr="00755D7B">
              <w:rPr>
                <w:rFonts w:ascii="Times New Roman" w:hAnsi="Times New Roman"/>
                <w:sz w:val="24"/>
                <w:szCs w:val="24"/>
              </w:rPr>
              <w:t>мимикипередавать</w:t>
            </w:r>
            <w:proofErr w:type="spellEnd"/>
            <w:r w:rsidRPr="00755D7B">
              <w:rPr>
                <w:rFonts w:ascii="Times New Roman" w:hAnsi="Times New Roman"/>
                <w:sz w:val="24"/>
                <w:szCs w:val="24"/>
              </w:rPr>
              <w:t xml:space="preserve"> настроение, </w:t>
            </w:r>
            <w:proofErr w:type="spellStart"/>
            <w:r w:rsidRPr="00755D7B">
              <w:rPr>
                <w:rFonts w:ascii="Times New Roman" w:hAnsi="Times New Roman"/>
                <w:sz w:val="24"/>
                <w:szCs w:val="24"/>
              </w:rPr>
              <w:t>эмоциональноесостояние</w:t>
            </w:r>
            <w:proofErr w:type="spellEnd"/>
            <w:r w:rsidRPr="00755D7B">
              <w:rPr>
                <w:rFonts w:ascii="Times New Roman" w:hAnsi="Times New Roman"/>
                <w:sz w:val="24"/>
                <w:szCs w:val="24"/>
              </w:rPr>
              <w:t>.</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«Сила голоса и речевое дыхание</w:t>
            </w:r>
            <w:r w:rsidRPr="00755D7B">
              <w:rPr>
                <w:rFonts w:ascii="Times New Roman" w:hAnsi="Times New Roman"/>
                <w:b/>
                <w:sz w:val="24"/>
                <w:szCs w:val="24"/>
              </w:rPr>
              <w:t>»</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силу голоса и речевого дыхания.</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Активизировать мышцы губ.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Сохранять творческий характер театрализованной деятельности, побуждать детей с помощью жестов, мимики, движений стремиться к созданию целостного художественного образа.</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Дыхательная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Скороговорки и </w:t>
            </w:r>
            <w:proofErr w:type="spellStart"/>
            <w:r w:rsidRPr="00755D7B">
              <w:rPr>
                <w:rFonts w:ascii="Times New Roman" w:hAnsi="Times New Roman"/>
                <w:sz w:val="24"/>
                <w:szCs w:val="24"/>
              </w:rPr>
              <w:t>чистоговороки</w:t>
            </w:r>
            <w:proofErr w:type="spellEnd"/>
            <w:r w:rsidRPr="00755D7B">
              <w:rPr>
                <w:rFonts w:ascii="Times New Roman" w:hAnsi="Times New Roman"/>
                <w:sz w:val="24"/>
                <w:szCs w:val="24"/>
              </w:rPr>
              <w:t>.</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Коррекционная фонетическая ритмика.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pStyle w:val="1"/>
              <w:spacing w:before="0" w:after="0"/>
              <w:jc w:val="center"/>
              <w:outlineLvl w:val="0"/>
              <w:rPr>
                <w:rFonts w:ascii="Times New Roman" w:hAnsi="Times New Roman" w:cs="Times New Roman"/>
                <w:b w:val="0"/>
                <w:sz w:val="24"/>
                <w:szCs w:val="24"/>
              </w:rPr>
            </w:pPr>
            <w:r w:rsidRPr="00755D7B">
              <w:rPr>
                <w:rFonts w:ascii="Times New Roman" w:hAnsi="Times New Roman" w:cs="Times New Roman"/>
                <w:b w:val="0"/>
                <w:sz w:val="24"/>
                <w:szCs w:val="24"/>
              </w:rPr>
              <w:t>«Актёрское мастерство»</w:t>
            </w:r>
          </w:p>
          <w:p w:rsidR="00354686" w:rsidRPr="00755D7B" w:rsidRDefault="00354686" w:rsidP="0098173A">
            <w:pPr>
              <w:jc w:val="center"/>
              <w:rPr>
                <w:rFonts w:ascii="Times New Roman" w:hAnsi="Times New Roman"/>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напряжение и расслабление мышц.</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Уметь ориентироваться в пространстве. Научить детей двигаться равномерно по площадке в различных ритмах.</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развитие чувства ритма, произвольное понимание, на координацию, быстроту реакции.</w:t>
            </w:r>
          </w:p>
        </w:tc>
        <w:tc>
          <w:tcPr>
            <w:tcW w:w="2659" w:type="dxa"/>
          </w:tcPr>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на мышечное напряжение и расслабление</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Игра: «Пантомимы»</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 этюды:</w:t>
            </w:r>
          </w:p>
          <w:p w:rsidR="00354686" w:rsidRPr="00755D7B" w:rsidRDefault="00354686" w:rsidP="0098173A">
            <w:pPr>
              <w:shd w:val="clear" w:color="auto" w:fill="FFFFFF"/>
              <w:rPr>
                <w:rFonts w:ascii="Tahoma" w:hAnsi="Tahoma" w:cs="Tahoma"/>
                <w:sz w:val="24"/>
                <w:szCs w:val="24"/>
                <w:lang w:eastAsia="ru-RU"/>
              </w:rPr>
            </w:pPr>
            <w:r w:rsidRPr="00755D7B">
              <w:rPr>
                <w:rFonts w:ascii="Times New Roman" w:hAnsi="Times New Roman"/>
                <w:bCs/>
                <w:sz w:val="24"/>
                <w:szCs w:val="24"/>
                <w:lang w:eastAsia="ru-RU"/>
              </w:rPr>
              <w:t>Игры на развитие выразительной мимики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lang w:eastAsia="ru-RU"/>
              </w:rPr>
              <w:t>Игра-драматизация «Идёт кисонька из кухни».</w:t>
            </w:r>
          </w:p>
        </w:tc>
      </w:tr>
      <w:tr w:rsidR="00354686" w:rsidRPr="00755D7B" w:rsidTr="00862F82">
        <w:tc>
          <w:tcPr>
            <w:tcW w:w="9571" w:type="dxa"/>
            <w:gridSpan w:val="5"/>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t>Февраль</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«Знакомство с</w:t>
            </w:r>
          </w:p>
          <w:p w:rsidR="00354686" w:rsidRPr="00755D7B" w:rsidRDefault="00354686" w:rsidP="0098173A">
            <w:pPr>
              <w:jc w:val="center"/>
              <w:rPr>
                <w:rFonts w:ascii="Times New Roman" w:hAnsi="Times New Roman"/>
                <w:b/>
                <w:sz w:val="24"/>
                <w:szCs w:val="24"/>
              </w:rPr>
            </w:pPr>
            <w:r w:rsidRPr="00755D7B">
              <w:rPr>
                <w:rFonts w:ascii="Times New Roman" w:hAnsi="Times New Roman"/>
                <w:sz w:val="24"/>
                <w:szCs w:val="24"/>
              </w:rPr>
              <w:t>магнитным театром»</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Освоение навыков владения данным видом театральной деятельности. Дать представление о жанре сказок, которые бывают народными, авторскими, волшебными. Обратить внимание на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специфические особенности сказки зачин, образные средства.</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Инсценировка сказки.</w:t>
            </w:r>
          </w:p>
          <w:p w:rsidR="00354686" w:rsidRPr="00755D7B" w:rsidRDefault="00354686" w:rsidP="0098173A">
            <w:pPr>
              <w:rPr>
                <w:sz w:val="24"/>
                <w:szCs w:val="24"/>
              </w:rPr>
            </w:pPr>
            <w:r w:rsidRPr="00755D7B">
              <w:rPr>
                <w:rFonts w:ascii="Times New Roman" w:hAnsi="Times New Roman"/>
                <w:sz w:val="24"/>
                <w:szCs w:val="24"/>
              </w:rPr>
              <w:t>Рассказывание по ролям.</w:t>
            </w:r>
          </w:p>
          <w:p w:rsidR="00354686" w:rsidRPr="00755D7B" w:rsidRDefault="00354686" w:rsidP="0098173A">
            <w:pPr>
              <w:rPr>
                <w:rFonts w:ascii="Times New Roman" w:hAnsi="Times New Roman"/>
                <w:b/>
                <w:sz w:val="24"/>
                <w:szCs w:val="24"/>
              </w:rPr>
            </w:pPr>
            <w:r w:rsidRPr="00755D7B">
              <w:rPr>
                <w:rFonts w:ascii="Times New Roman" w:hAnsi="Times New Roman"/>
                <w:sz w:val="24"/>
                <w:szCs w:val="24"/>
              </w:rPr>
              <w:t>Разыгрывание сценок со сверстниками с активным участием педагога.</w:t>
            </w:r>
          </w:p>
        </w:tc>
      </w:tr>
      <w:tr w:rsidR="00354686" w:rsidRPr="00755D7B" w:rsidTr="00862F82">
        <w:trPr>
          <w:cantSplit/>
          <w:trHeight w:val="1134"/>
        </w:trPr>
        <w:tc>
          <w:tcPr>
            <w:tcW w:w="988" w:type="dxa"/>
            <w:textDirection w:val="btLr"/>
          </w:tcPr>
          <w:p w:rsidR="00354686" w:rsidRPr="00A31555" w:rsidRDefault="00354686" w:rsidP="00A31555">
            <w:pPr>
              <w:ind w:left="113" w:right="113"/>
              <w:jc w:val="center"/>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b/>
                <w:sz w:val="24"/>
                <w:szCs w:val="24"/>
              </w:rPr>
            </w:pPr>
            <w:r w:rsidRPr="00755D7B">
              <w:rPr>
                <w:rFonts w:ascii="Times New Roman" w:hAnsi="Times New Roman"/>
                <w:sz w:val="24"/>
                <w:szCs w:val="24"/>
              </w:rPr>
              <w:t>«Мимика и жесты»</w:t>
            </w:r>
          </w:p>
        </w:tc>
        <w:tc>
          <w:tcPr>
            <w:tcW w:w="4082" w:type="dxa"/>
            <w:gridSpan w:val="2"/>
          </w:tcPr>
          <w:p w:rsidR="00354686" w:rsidRPr="00755D7B" w:rsidRDefault="00354686" w:rsidP="0098173A">
            <w:pPr>
              <w:rPr>
                <w:rFonts w:ascii="Times New Roman" w:hAnsi="Times New Roman"/>
                <w:b/>
                <w:sz w:val="24"/>
                <w:szCs w:val="24"/>
              </w:rPr>
            </w:pPr>
            <w:r w:rsidRPr="00755D7B">
              <w:rPr>
                <w:rFonts w:ascii="Times New Roman" w:hAnsi="Times New Roman"/>
                <w:sz w:val="24"/>
                <w:szCs w:val="24"/>
              </w:rPr>
              <w:t>Развивать воображение. Учить, с помощью мимики передавать настроение, эмоциональное состояние.</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b/>
                <w:sz w:val="24"/>
                <w:szCs w:val="24"/>
              </w:rPr>
            </w:pPr>
            <w:r w:rsidRPr="00755D7B">
              <w:rPr>
                <w:rFonts w:ascii="Times New Roman" w:hAnsi="Times New Roman"/>
                <w:sz w:val="24"/>
                <w:szCs w:val="24"/>
              </w:rPr>
              <w:t>«Сила голоса и речевое дыхание</w:t>
            </w:r>
            <w:r w:rsidRPr="00755D7B">
              <w:rPr>
                <w:rFonts w:ascii="Times New Roman" w:hAnsi="Times New Roman"/>
                <w:b/>
                <w:sz w:val="24"/>
                <w:szCs w:val="24"/>
              </w:rPr>
              <w:t>»</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силу голоса и речевого дыхания.</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Активизировать мышцы губ.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Сохранять творческий характер театрализованной деятельности, побуждать детей с помощью жестов, мимики, движений стремиться к созданию целостного художественного образа.</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Дыхательная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Скороговорки и </w:t>
            </w:r>
            <w:proofErr w:type="spellStart"/>
            <w:r w:rsidRPr="00755D7B">
              <w:rPr>
                <w:rFonts w:ascii="Times New Roman" w:hAnsi="Times New Roman"/>
                <w:sz w:val="24"/>
                <w:szCs w:val="24"/>
              </w:rPr>
              <w:t>чистоговороки</w:t>
            </w:r>
            <w:proofErr w:type="spellEnd"/>
            <w:r w:rsidRPr="00755D7B">
              <w:rPr>
                <w:rFonts w:ascii="Times New Roman" w:hAnsi="Times New Roman"/>
                <w:sz w:val="24"/>
                <w:szCs w:val="24"/>
              </w:rPr>
              <w:t>.</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Коррекционная фонетическая ритмика.</w:t>
            </w:r>
          </w:p>
        </w:tc>
      </w:tr>
      <w:tr w:rsidR="00354686" w:rsidRPr="00755D7B" w:rsidTr="00862F82">
        <w:trPr>
          <w:cantSplit/>
          <w:trHeight w:val="1134"/>
        </w:trPr>
        <w:tc>
          <w:tcPr>
            <w:tcW w:w="988" w:type="dxa"/>
            <w:textDirection w:val="btLr"/>
          </w:tcPr>
          <w:p w:rsidR="00354686" w:rsidRPr="00755D7B" w:rsidRDefault="00354686" w:rsidP="00A31555">
            <w:pPr>
              <w:ind w:left="113" w:right="113"/>
              <w:rPr>
                <w:rFonts w:ascii="Times New Roman" w:hAnsi="Times New Roman"/>
                <w:sz w:val="24"/>
                <w:szCs w:val="24"/>
              </w:rPr>
            </w:pPr>
          </w:p>
          <w:p w:rsidR="00354686" w:rsidRPr="00755D7B" w:rsidRDefault="00354686" w:rsidP="00A31555">
            <w:pPr>
              <w:ind w:left="113" w:right="113"/>
              <w:rPr>
                <w:sz w:val="24"/>
                <w:szCs w:val="24"/>
              </w:rPr>
            </w:pPr>
          </w:p>
        </w:tc>
        <w:tc>
          <w:tcPr>
            <w:tcW w:w="1842" w:type="dxa"/>
          </w:tcPr>
          <w:p w:rsidR="00354686" w:rsidRPr="00755D7B" w:rsidRDefault="00354686" w:rsidP="0098173A">
            <w:pPr>
              <w:pStyle w:val="1"/>
              <w:spacing w:before="0" w:after="0"/>
              <w:jc w:val="center"/>
              <w:outlineLvl w:val="0"/>
              <w:rPr>
                <w:rFonts w:ascii="Times New Roman" w:hAnsi="Times New Roman" w:cs="Times New Roman"/>
                <w:b w:val="0"/>
                <w:sz w:val="24"/>
                <w:szCs w:val="24"/>
              </w:rPr>
            </w:pPr>
            <w:r w:rsidRPr="00755D7B">
              <w:rPr>
                <w:rFonts w:ascii="Times New Roman" w:hAnsi="Times New Roman" w:cs="Times New Roman"/>
                <w:b w:val="0"/>
                <w:sz w:val="24"/>
                <w:szCs w:val="24"/>
              </w:rPr>
              <w:t>«Актёрское мастерство»</w:t>
            </w:r>
          </w:p>
          <w:p w:rsidR="00354686" w:rsidRPr="00755D7B" w:rsidRDefault="00354686" w:rsidP="0098173A">
            <w:pPr>
              <w:jc w:val="center"/>
              <w:rPr>
                <w:rFonts w:ascii="Times New Roman" w:hAnsi="Times New Roman"/>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напряжение и расслабление мышц.</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Уметь ориентироваться в пространстве. Научить детей двигаться равномерно по площадке в различных ритмах.</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развитие чувства ритма, произвольное понимание, на координацию, быстроту реакции.</w:t>
            </w:r>
          </w:p>
        </w:tc>
        <w:tc>
          <w:tcPr>
            <w:tcW w:w="2659" w:type="dxa"/>
          </w:tcPr>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на мышечное напряжение и расслабление</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Игра: «Пантомимы»</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 этюды:</w:t>
            </w:r>
          </w:p>
          <w:p w:rsidR="00354686" w:rsidRPr="00755D7B" w:rsidRDefault="00354686" w:rsidP="0098173A">
            <w:pPr>
              <w:shd w:val="clear" w:color="auto" w:fill="FFFFFF"/>
              <w:rPr>
                <w:rFonts w:ascii="Tahoma" w:hAnsi="Tahoma" w:cs="Tahoma"/>
                <w:sz w:val="24"/>
                <w:szCs w:val="24"/>
                <w:lang w:eastAsia="ru-RU"/>
              </w:rPr>
            </w:pPr>
            <w:r w:rsidRPr="00755D7B">
              <w:rPr>
                <w:rFonts w:ascii="Times New Roman" w:hAnsi="Times New Roman"/>
                <w:bCs/>
                <w:sz w:val="24"/>
                <w:szCs w:val="24"/>
                <w:lang w:eastAsia="ru-RU"/>
              </w:rPr>
              <w:t>Игры на развитие выразительной мимики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lang w:eastAsia="ru-RU"/>
              </w:rPr>
              <w:t>Игра – драматизация «Хорошо спрятанная котлета»</w:t>
            </w:r>
          </w:p>
        </w:tc>
      </w:tr>
      <w:tr w:rsidR="00354686" w:rsidRPr="00755D7B" w:rsidTr="00862F82">
        <w:tc>
          <w:tcPr>
            <w:tcW w:w="9571" w:type="dxa"/>
            <w:gridSpan w:val="5"/>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lastRenderedPageBreak/>
              <w:t>Март</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«Театральные игры»</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игровое поведение, готовность к творчеству, коммуникативные навыки, творческие</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способности, уверенность в себе, навыки импровизации. Побуждать детей к участию в театрализованных играх.</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Инсценировка сказки.</w:t>
            </w:r>
          </w:p>
          <w:p w:rsidR="00354686" w:rsidRPr="00755D7B" w:rsidRDefault="00354686" w:rsidP="0098173A">
            <w:pPr>
              <w:rPr>
                <w:sz w:val="24"/>
                <w:szCs w:val="24"/>
              </w:rPr>
            </w:pPr>
            <w:r w:rsidRPr="00755D7B">
              <w:rPr>
                <w:rFonts w:ascii="Times New Roman" w:hAnsi="Times New Roman"/>
                <w:sz w:val="24"/>
                <w:szCs w:val="24"/>
              </w:rPr>
              <w:t>Рассказывание по ролям.</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Разыгрывание сценок со сверстниками с активным участием педагога.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«Сценическая</w:t>
            </w:r>
          </w:p>
          <w:p w:rsidR="00354686" w:rsidRPr="00755D7B" w:rsidRDefault="00354686" w:rsidP="0098173A">
            <w:pPr>
              <w:jc w:val="center"/>
              <w:rPr>
                <w:rFonts w:ascii="Times New Roman" w:hAnsi="Times New Roman"/>
                <w:b/>
                <w:sz w:val="24"/>
                <w:szCs w:val="24"/>
              </w:rPr>
            </w:pPr>
            <w:r w:rsidRPr="00755D7B">
              <w:rPr>
                <w:rFonts w:ascii="Times New Roman" w:hAnsi="Times New Roman"/>
                <w:sz w:val="24"/>
                <w:szCs w:val="24"/>
              </w:rPr>
              <w:t>пластика»</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умение передавать через движения тела характер животных. Воспитывать коммуникативные навыки, партнерские отношения в игре.</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jc w:val="center"/>
              <w:rPr>
                <w:rFonts w:ascii="Times New Roman" w:hAnsi="Times New Roman"/>
                <w:sz w:val="24"/>
                <w:szCs w:val="24"/>
              </w:rPr>
            </w:pPr>
            <w:r w:rsidRPr="00755D7B">
              <w:rPr>
                <w:rFonts w:ascii="Times New Roman" w:hAnsi="Times New Roman"/>
                <w:sz w:val="24"/>
                <w:szCs w:val="24"/>
              </w:rPr>
              <w:t>«Сила голоса и речевое дыхание</w:t>
            </w:r>
            <w:r w:rsidRPr="00755D7B">
              <w:rPr>
                <w:rFonts w:ascii="Times New Roman" w:hAnsi="Times New Roman"/>
                <w:b/>
                <w:sz w:val="24"/>
                <w:szCs w:val="24"/>
              </w:rPr>
              <w:t>»</w:t>
            </w: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силу голоса и речевого дыхания.</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Активизировать мышцы губ.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Сохранять творческий характер театрализованной деятельности, побуждать детей с помощью жестов, мимики, движений стремиться к созданию целостного художественного образа.</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Дыхательная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Скороговорки и </w:t>
            </w:r>
            <w:proofErr w:type="spellStart"/>
            <w:r w:rsidRPr="00755D7B">
              <w:rPr>
                <w:rFonts w:ascii="Times New Roman" w:hAnsi="Times New Roman"/>
                <w:sz w:val="24"/>
                <w:szCs w:val="24"/>
              </w:rPr>
              <w:t>чистоговороки</w:t>
            </w:r>
            <w:proofErr w:type="spellEnd"/>
            <w:r w:rsidRPr="00755D7B">
              <w:rPr>
                <w:rFonts w:ascii="Times New Roman" w:hAnsi="Times New Roman"/>
                <w:sz w:val="24"/>
                <w:szCs w:val="24"/>
              </w:rPr>
              <w:t>.</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Коррекционная фонетическая ритмика.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pStyle w:val="1"/>
              <w:spacing w:before="0" w:after="0"/>
              <w:jc w:val="center"/>
              <w:outlineLvl w:val="0"/>
              <w:rPr>
                <w:rFonts w:ascii="Times New Roman" w:hAnsi="Times New Roman" w:cs="Times New Roman"/>
                <w:b w:val="0"/>
                <w:sz w:val="24"/>
                <w:szCs w:val="24"/>
              </w:rPr>
            </w:pPr>
            <w:r w:rsidRPr="00755D7B">
              <w:rPr>
                <w:rFonts w:ascii="Times New Roman" w:hAnsi="Times New Roman" w:cs="Times New Roman"/>
                <w:b w:val="0"/>
                <w:sz w:val="24"/>
                <w:szCs w:val="24"/>
              </w:rPr>
              <w:t>«Актёрское мастерство»</w:t>
            </w:r>
          </w:p>
          <w:p w:rsidR="00354686" w:rsidRPr="00755D7B" w:rsidRDefault="00354686" w:rsidP="0098173A">
            <w:pPr>
              <w:jc w:val="center"/>
              <w:rPr>
                <w:rFonts w:ascii="Times New Roman" w:hAnsi="Times New Roman"/>
                <w:b/>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напряжение и расслабление мышц.</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Уметь ориентироваться в пространстве. Научить детей двигаться равномерно по площадке в различных ритмах.</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 на развитие чувства ритма, произвольное понимание, на координацию, быстроту реакции.</w:t>
            </w:r>
          </w:p>
        </w:tc>
        <w:tc>
          <w:tcPr>
            <w:tcW w:w="2659" w:type="dxa"/>
          </w:tcPr>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на мышечное напряжение и расслабление</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Игра: «Пантомимы»</w:t>
            </w:r>
          </w:p>
          <w:p w:rsidR="00354686" w:rsidRPr="00755D7B" w:rsidRDefault="00354686" w:rsidP="0098173A">
            <w:pPr>
              <w:shd w:val="clear" w:color="auto" w:fill="FFFFFF"/>
              <w:rPr>
                <w:rFonts w:ascii="Times New Roman" w:hAnsi="Times New Roman"/>
                <w:sz w:val="24"/>
                <w:szCs w:val="24"/>
                <w:lang w:eastAsia="ru-RU"/>
              </w:rPr>
            </w:pPr>
            <w:r w:rsidRPr="00755D7B">
              <w:rPr>
                <w:rFonts w:ascii="Times New Roman" w:hAnsi="Times New Roman"/>
                <w:bCs/>
                <w:sz w:val="24"/>
                <w:szCs w:val="24"/>
                <w:lang w:eastAsia="ru-RU"/>
              </w:rPr>
              <w:t>Игры - этюды:</w:t>
            </w:r>
          </w:p>
          <w:p w:rsidR="00354686" w:rsidRPr="00755D7B" w:rsidRDefault="00354686" w:rsidP="0098173A">
            <w:pPr>
              <w:shd w:val="clear" w:color="auto" w:fill="FFFFFF"/>
              <w:rPr>
                <w:rFonts w:ascii="Tahoma" w:hAnsi="Tahoma" w:cs="Tahoma"/>
                <w:sz w:val="24"/>
                <w:szCs w:val="24"/>
                <w:lang w:eastAsia="ru-RU"/>
              </w:rPr>
            </w:pPr>
            <w:r w:rsidRPr="00755D7B">
              <w:rPr>
                <w:rFonts w:ascii="Times New Roman" w:hAnsi="Times New Roman"/>
                <w:bCs/>
                <w:sz w:val="24"/>
                <w:szCs w:val="24"/>
                <w:lang w:eastAsia="ru-RU"/>
              </w:rPr>
              <w:t>Игры на развитие выразительной мимики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lang w:eastAsia="ru-RU"/>
              </w:rPr>
              <w:t>Игра-драматизация «</w:t>
            </w:r>
            <w:proofErr w:type="spellStart"/>
            <w:r w:rsidRPr="00755D7B">
              <w:rPr>
                <w:rFonts w:ascii="Times New Roman" w:hAnsi="Times New Roman"/>
                <w:bCs/>
                <w:sz w:val="24"/>
                <w:szCs w:val="24"/>
                <w:lang w:eastAsia="ru-RU"/>
              </w:rPr>
              <w:t>Вреднуля</w:t>
            </w:r>
            <w:proofErr w:type="spellEnd"/>
            <w:r w:rsidRPr="00755D7B">
              <w:rPr>
                <w:rFonts w:ascii="Times New Roman" w:hAnsi="Times New Roman"/>
                <w:bCs/>
                <w:sz w:val="24"/>
                <w:szCs w:val="24"/>
                <w:lang w:eastAsia="ru-RU"/>
              </w:rPr>
              <w:t xml:space="preserve">, </w:t>
            </w:r>
            <w:proofErr w:type="spellStart"/>
            <w:r w:rsidRPr="00755D7B">
              <w:rPr>
                <w:rFonts w:ascii="Times New Roman" w:hAnsi="Times New Roman"/>
                <w:bCs/>
                <w:sz w:val="24"/>
                <w:szCs w:val="24"/>
                <w:lang w:eastAsia="ru-RU"/>
              </w:rPr>
              <w:t>Жаднуля</w:t>
            </w:r>
            <w:proofErr w:type="spellEnd"/>
            <w:r w:rsidRPr="00755D7B">
              <w:rPr>
                <w:rFonts w:ascii="Times New Roman" w:hAnsi="Times New Roman"/>
                <w:bCs/>
                <w:sz w:val="24"/>
                <w:szCs w:val="24"/>
                <w:lang w:eastAsia="ru-RU"/>
              </w:rPr>
              <w:t xml:space="preserve"> и </w:t>
            </w:r>
            <w:proofErr w:type="spellStart"/>
            <w:r w:rsidRPr="00755D7B">
              <w:rPr>
                <w:rFonts w:ascii="Times New Roman" w:hAnsi="Times New Roman"/>
                <w:bCs/>
                <w:sz w:val="24"/>
                <w:szCs w:val="24"/>
                <w:lang w:eastAsia="ru-RU"/>
              </w:rPr>
              <w:t>Пачкуля</w:t>
            </w:r>
            <w:proofErr w:type="spellEnd"/>
            <w:r w:rsidRPr="00755D7B">
              <w:rPr>
                <w:rFonts w:ascii="Times New Roman" w:hAnsi="Times New Roman"/>
                <w:bCs/>
                <w:sz w:val="24"/>
                <w:szCs w:val="24"/>
                <w:lang w:eastAsia="ru-RU"/>
              </w:rPr>
              <w:t>»</w:t>
            </w:r>
            <w:r w:rsidRPr="00755D7B">
              <w:rPr>
                <w:rFonts w:ascii="Times New Roman" w:hAnsi="Times New Roman"/>
                <w:sz w:val="24"/>
                <w:szCs w:val="24"/>
                <w:lang w:eastAsia="ru-RU"/>
              </w:rPr>
              <w:t> </w:t>
            </w:r>
          </w:p>
        </w:tc>
      </w:tr>
      <w:tr w:rsidR="00354686" w:rsidRPr="00755D7B" w:rsidTr="00862F82">
        <w:tc>
          <w:tcPr>
            <w:tcW w:w="9571" w:type="dxa"/>
            <w:gridSpan w:val="5"/>
          </w:tcPr>
          <w:p w:rsidR="00354686" w:rsidRPr="00755D7B" w:rsidRDefault="00354686" w:rsidP="0098173A">
            <w:pPr>
              <w:jc w:val="center"/>
              <w:rPr>
                <w:rFonts w:ascii="Times New Roman" w:hAnsi="Times New Roman"/>
                <w:b/>
                <w:sz w:val="24"/>
                <w:szCs w:val="24"/>
              </w:rPr>
            </w:pPr>
            <w:r w:rsidRPr="00755D7B">
              <w:rPr>
                <w:rFonts w:ascii="Times New Roman" w:hAnsi="Times New Roman"/>
                <w:b/>
                <w:sz w:val="24"/>
                <w:szCs w:val="24"/>
              </w:rPr>
              <w:t>Апрель</w:t>
            </w:r>
          </w:p>
        </w:tc>
      </w:tr>
      <w:tr w:rsidR="00354686" w:rsidRPr="00755D7B" w:rsidTr="00862F82">
        <w:trPr>
          <w:cantSplit/>
          <w:trHeight w:val="1134"/>
        </w:trPr>
        <w:tc>
          <w:tcPr>
            <w:tcW w:w="988" w:type="dxa"/>
            <w:textDirection w:val="btLr"/>
          </w:tcPr>
          <w:p w:rsidR="00354686" w:rsidRPr="00755D7B" w:rsidRDefault="00354686" w:rsidP="00A31555">
            <w:pPr>
              <w:ind w:left="113" w:right="113"/>
              <w:rPr>
                <w:rFonts w:ascii="Times New Roman" w:hAnsi="Times New Roman"/>
                <w:sz w:val="24"/>
                <w:szCs w:val="24"/>
              </w:rPr>
            </w:pPr>
          </w:p>
        </w:tc>
        <w:tc>
          <w:tcPr>
            <w:tcW w:w="1842"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Знакомство с</w:t>
            </w:r>
          </w:p>
          <w:p w:rsidR="00354686" w:rsidRPr="00755D7B" w:rsidRDefault="00354686" w:rsidP="0098173A">
            <w:pPr>
              <w:pStyle w:val="c0"/>
              <w:shd w:val="clear" w:color="auto" w:fill="FFFFFF"/>
              <w:spacing w:before="0" w:beforeAutospacing="0" w:after="0" w:afterAutospacing="0"/>
              <w:rPr>
                <w:rFonts w:ascii="Arial" w:hAnsi="Arial" w:cs="Arial"/>
                <w:color w:val="000000"/>
              </w:rPr>
            </w:pPr>
            <w:proofErr w:type="spellStart"/>
            <w:r w:rsidRPr="00755D7B">
              <w:rPr>
                <w:rStyle w:val="c4"/>
                <w:bCs/>
                <w:iCs/>
                <w:color w:val="000000"/>
              </w:rPr>
              <w:t>произведениемС.Я.Маршака</w:t>
            </w:r>
            <w:proofErr w:type="spellEnd"/>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9"/>
                <w:bCs/>
                <w:iCs/>
                <w:color w:val="000000"/>
              </w:rPr>
              <w:t> «Сказка о глупом мышонке»</w:t>
            </w:r>
          </w:p>
          <w:p w:rsidR="00354686" w:rsidRPr="00755D7B" w:rsidRDefault="00354686" w:rsidP="0098173A">
            <w:pPr>
              <w:jc w:val="center"/>
              <w:rPr>
                <w:rFonts w:ascii="Times New Roman" w:hAnsi="Times New Roman"/>
                <w:sz w:val="24"/>
                <w:szCs w:val="24"/>
              </w:rPr>
            </w:pPr>
          </w:p>
        </w:tc>
        <w:tc>
          <w:tcPr>
            <w:tcW w:w="4082" w:type="dxa"/>
            <w:gridSpan w:val="2"/>
          </w:tcPr>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3"/>
                <w:color w:val="000000"/>
              </w:rPr>
              <w:t xml:space="preserve">Познакомить с произведением </w:t>
            </w:r>
            <w:proofErr w:type="spellStart"/>
            <w:r w:rsidRPr="00755D7B">
              <w:rPr>
                <w:rStyle w:val="c3"/>
                <w:color w:val="000000"/>
              </w:rPr>
              <w:t>С.Я.Маршака</w:t>
            </w:r>
            <w:proofErr w:type="spellEnd"/>
            <w:r w:rsidRPr="00755D7B">
              <w:rPr>
                <w:rStyle w:val="c3"/>
                <w:color w:val="000000"/>
              </w:rPr>
              <w:t xml:space="preserve"> «Сказка о глупом мышонке»;</w:t>
            </w:r>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3"/>
                <w:color w:val="000000"/>
              </w:rPr>
              <w:t>Закрепить умение детей передавать голосом речевые интонации различных персонажей;</w:t>
            </w:r>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3"/>
                <w:color w:val="000000"/>
              </w:rPr>
              <w:t>Воспитывать доброжелательное отношение друг к другу в процессе анализа детской деятельности.</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Инсценировка сказки.</w:t>
            </w:r>
          </w:p>
          <w:p w:rsidR="00354686" w:rsidRPr="00755D7B" w:rsidRDefault="00354686" w:rsidP="0098173A">
            <w:pPr>
              <w:rPr>
                <w:sz w:val="24"/>
                <w:szCs w:val="24"/>
              </w:rPr>
            </w:pPr>
            <w:r w:rsidRPr="00755D7B">
              <w:rPr>
                <w:rFonts w:ascii="Times New Roman" w:hAnsi="Times New Roman"/>
                <w:sz w:val="24"/>
                <w:szCs w:val="24"/>
              </w:rPr>
              <w:t>Рассказывание по ролям.</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Разыгрывание сценок со сверстниками с активным участием педагога.</w:t>
            </w:r>
          </w:p>
        </w:tc>
      </w:tr>
      <w:tr w:rsidR="00354686" w:rsidRPr="00755D7B" w:rsidTr="00862F82">
        <w:trPr>
          <w:cantSplit/>
          <w:trHeight w:val="1134"/>
        </w:trPr>
        <w:tc>
          <w:tcPr>
            <w:tcW w:w="988" w:type="dxa"/>
            <w:textDirection w:val="btLr"/>
          </w:tcPr>
          <w:p w:rsidR="00354686" w:rsidRPr="00A31555" w:rsidRDefault="00354686" w:rsidP="00A31555">
            <w:pPr>
              <w:ind w:left="113" w:right="113"/>
              <w:rPr>
                <w:rFonts w:ascii="Times New Roman" w:hAnsi="Times New Roman"/>
                <w:b/>
                <w:sz w:val="24"/>
                <w:szCs w:val="24"/>
              </w:rPr>
            </w:pPr>
          </w:p>
        </w:tc>
        <w:tc>
          <w:tcPr>
            <w:tcW w:w="1842"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«Сценическая</w:t>
            </w:r>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t xml:space="preserve">пластика». Работа над произведением </w:t>
            </w:r>
            <w:proofErr w:type="spellStart"/>
            <w:r w:rsidRPr="00755D7B">
              <w:rPr>
                <w:rStyle w:val="c4"/>
                <w:bCs/>
                <w:iCs/>
                <w:color w:val="000000"/>
              </w:rPr>
              <w:t>С.Я.Маршака</w:t>
            </w:r>
            <w:proofErr w:type="spellEnd"/>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9"/>
                <w:bCs/>
                <w:iCs/>
                <w:color w:val="000000"/>
              </w:rPr>
              <w:t> «Сказка о глупом мышонке»</w:t>
            </w:r>
          </w:p>
          <w:p w:rsidR="00354686" w:rsidRPr="00755D7B" w:rsidRDefault="00354686" w:rsidP="0098173A">
            <w:pPr>
              <w:rPr>
                <w:rFonts w:ascii="Times New Roman" w:hAnsi="Times New Roman"/>
                <w:b/>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Подводить к умению выразительно интонировать голоса сказочных героев в проблемных ситуациях</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(успокоение, печаль, преображение).</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умение передавать через движения тела характер животных. Воспитывать коммуникативные навыки, партнерские отношения в игре.</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862F82">
        <w:trPr>
          <w:cantSplit/>
          <w:trHeight w:val="1134"/>
        </w:trPr>
        <w:tc>
          <w:tcPr>
            <w:tcW w:w="988" w:type="dxa"/>
            <w:textDirection w:val="btLr"/>
          </w:tcPr>
          <w:p w:rsidR="00354686" w:rsidRPr="00755D7B" w:rsidRDefault="00354686" w:rsidP="00A31555">
            <w:pPr>
              <w:ind w:left="113" w:right="113"/>
              <w:rPr>
                <w:rFonts w:ascii="Times New Roman" w:hAnsi="Times New Roman"/>
                <w:b/>
                <w:sz w:val="24"/>
                <w:szCs w:val="24"/>
              </w:rPr>
            </w:pPr>
          </w:p>
          <w:p w:rsidR="00354686" w:rsidRPr="00755D7B" w:rsidRDefault="00354686" w:rsidP="0098173A">
            <w:pPr>
              <w:ind w:left="113" w:right="113"/>
              <w:jc w:val="center"/>
              <w:rPr>
                <w:rFonts w:ascii="Times New Roman" w:hAnsi="Times New Roman"/>
                <w:b/>
                <w:sz w:val="24"/>
                <w:szCs w:val="24"/>
              </w:rPr>
            </w:pPr>
          </w:p>
        </w:tc>
        <w:tc>
          <w:tcPr>
            <w:tcW w:w="1842" w:type="dxa"/>
          </w:tcPr>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t xml:space="preserve">«Мимика и жесты». Работа над произведением </w:t>
            </w:r>
            <w:proofErr w:type="spellStart"/>
            <w:r w:rsidRPr="00755D7B">
              <w:rPr>
                <w:rStyle w:val="c4"/>
                <w:bCs/>
                <w:iCs/>
                <w:color w:val="000000"/>
              </w:rPr>
              <w:t>С.Я.Маршака</w:t>
            </w:r>
            <w:proofErr w:type="spellEnd"/>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9"/>
                <w:bCs/>
                <w:iCs/>
                <w:color w:val="000000"/>
              </w:rPr>
              <w:t> «Сказка о глупом мышонке».</w:t>
            </w:r>
          </w:p>
          <w:p w:rsidR="00354686" w:rsidRPr="00755D7B" w:rsidRDefault="00354686" w:rsidP="0098173A">
            <w:pPr>
              <w:rPr>
                <w:rFonts w:ascii="Times New Roman" w:hAnsi="Times New Roman"/>
                <w:b/>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воображение. Учить, с помощью мимики передавать настроение, эмоциональное состояние.</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Упражнения:</w:t>
            </w:r>
          </w:p>
          <w:p w:rsidR="00354686" w:rsidRPr="00755D7B" w:rsidRDefault="00354686" w:rsidP="0098173A">
            <w:pPr>
              <w:rPr>
                <w:rFonts w:ascii="Arial" w:hAnsi="Arial" w:cs="Arial"/>
                <w:b/>
                <w:sz w:val="24"/>
                <w:szCs w:val="24"/>
                <w:u w:val="single"/>
              </w:rPr>
            </w:pPr>
            <w:r w:rsidRPr="00755D7B">
              <w:rPr>
                <w:rFonts w:ascii="Times New Roman" w:hAnsi="Times New Roman"/>
                <w:sz w:val="24"/>
                <w:szCs w:val="24"/>
              </w:rPr>
              <w:t>- этюды на выразительность жеста.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этюды на тренировку отдельных групп мышц.</w:t>
            </w:r>
          </w:p>
          <w:p w:rsidR="00354686" w:rsidRPr="00755D7B" w:rsidRDefault="00354686" w:rsidP="0098173A">
            <w:pPr>
              <w:rPr>
                <w:rFonts w:ascii="Times New Roman" w:hAnsi="Times New Roman"/>
                <w:sz w:val="24"/>
                <w:szCs w:val="24"/>
              </w:rPr>
            </w:pPr>
            <w:r w:rsidRPr="00755D7B">
              <w:rPr>
                <w:rFonts w:ascii="Times New Roman" w:hAnsi="Times New Roman"/>
                <w:bCs/>
                <w:sz w:val="24"/>
                <w:szCs w:val="24"/>
              </w:rPr>
              <w:t>- Упражнения на релаксацию с сосредоточением на дыхании;</w:t>
            </w:r>
          </w:p>
          <w:p w:rsidR="00354686" w:rsidRPr="00755D7B" w:rsidRDefault="00354686" w:rsidP="0098173A">
            <w:pPr>
              <w:rPr>
                <w:rFonts w:ascii="Times New Roman" w:hAnsi="Times New Roman"/>
                <w:b/>
                <w:sz w:val="24"/>
                <w:szCs w:val="24"/>
              </w:rPr>
            </w:pPr>
            <w:r w:rsidRPr="00755D7B">
              <w:rPr>
                <w:rFonts w:ascii="Times New Roman" w:hAnsi="Times New Roman"/>
                <w:bCs/>
                <w:sz w:val="24"/>
                <w:szCs w:val="24"/>
              </w:rPr>
              <w:t>- Упражнения на расслабление всего организма;</w:t>
            </w:r>
          </w:p>
        </w:tc>
      </w:tr>
      <w:tr w:rsidR="00354686" w:rsidRPr="00755D7B" w:rsidTr="00862F82">
        <w:trPr>
          <w:cantSplit/>
          <w:trHeight w:val="1134"/>
        </w:trPr>
        <w:tc>
          <w:tcPr>
            <w:tcW w:w="988" w:type="dxa"/>
            <w:textDirection w:val="btLr"/>
          </w:tcPr>
          <w:p w:rsidR="00354686" w:rsidRPr="00755D7B" w:rsidRDefault="00354686" w:rsidP="00A31555">
            <w:pPr>
              <w:ind w:left="113" w:right="113"/>
              <w:rPr>
                <w:rFonts w:ascii="Times New Roman" w:hAnsi="Times New Roman"/>
                <w:b/>
                <w:sz w:val="24"/>
                <w:szCs w:val="24"/>
              </w:rPr>
            </w:pPr>
          </w:p>
          <w:p w:rsidR="00354686" w:rsidRPr="00755D7B" w:rsidRDefault="00354686" w:rsidP="0098173A">
            <w:pPr>
              <w:ind w:left="113" w:right="113"/>
              <w:jc w:val="center"/>
              <w:rPr>
                <w:rFonts w:ascii="Times New Roman" w:hAnsi="Times New Roman"/>
                <w:b/>
                <w:sz w:val="24"/>
                <w:szCs w:val="24"/>
              </w:rPr>
            </w:pPr>
          </w:p>
        </w:tc>
        <w:tc>
          <w:tcPr>
            <w:tcW w:w="1842" w:type="dxa"/>
          </w:tcPr>
          <w:p w:rsidR="00354686" w:rsidRPr="00755D7B" w:rsidRDefault="00354686" w:rsidP="0098173A">
            <w:pPr>
              <w:rPr>
                <w:rFonts w:ascii="Times New Roman" w:hAnsi="Times New Roman"/>
                <w:b/>
                <w:sz w:val="24"/>
                <w:szCs w:val="24"/>
              </w:rPr>
            </w:pPr>
            <w:r w:rsidRPr="00755D7B">
              <w:rPr>
                <w:rFonts w:ascii="Times New Roman" w:hAnsi="Times New Roman"/>
                <w:sz w:val="24"/>
                <w:szCs w:val="24"/>
              </w:rPr>
              <w:t>«Сила голоса и речевое дыхание</w:t>
            </w:r>
            <w:r w:rsidRPr="00755D7B">
              <w:rPr>
                <w:rFonts w:ascii="Times New Roman" w:hAnsi="Times New Roman"/>
                <w:b/>
                <w:sz w:val="24"/>
                <w:szCs w:val="24"/>
              </w:rPr>
              <w:t>»</w:t>
            </w:r>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t xml:space="preserve">Работа над </w:t>
            </w:r>
            <w:proofErr w:type="spellStart"/>
            <w:r w:rsidRPr="00755D7B">
              <w:t>произведением</w:t>
            </w:r>
            <w:r w:rsidRPr="00755D7B">
              <w:rPr>
                <w:rStyle w:val="c4"/>
                <w:bCs/>
                <w:iCs/>
                <w:color w:val="000000"/>
              </w:rPr>
              <w:t>С.Я.Маршака</w:t>
            </w:r>
            <w:proofErr w:type="spellEnd"/>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9"/>
                <w:bCs/>
                <w:iCs/>
                <w:color w:val="000000"/>
              </w:rPr>
              <w:t> «Сказка о глупом мышонке»</w:t>
            </w:r>
          </w:p>
          <w:p w:rsidR="00354686" w:rsidRPr="00755D7B" w:rsidRDefault="00354686" w:rsidP="0098173A">
            <w:pPr>
              <w:rPr>
                <w:rFonts w:ascii="Times New Roman" w:hAnsi="Times New Roman"/>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Развивать силу голоса и речевого дыхания.</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Активизировать мышцы губ.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Работать над развитием речи детей. Сохранять творческий характер театрализованной деятельности, побуждать детей с помощью жестов, мимики, движений стремиться к созданию целостного художественного образа.</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Дыхательная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Артикуляционная гимнастика.</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Скороговорки и </w:t>
            </w:r>
            <w:proofErr w:type="spellStart"/>
            <w:r w:rsidRPr="00755D7B">
              <w:rPr>
                <w:rFonts w:ascii="Times New Roman" w:hAnsi="Times New Roman"/>
                <w:sz w:val="24"/>
                <w:szCs w:val="24"/>
              </w:rPr>
              <w:t>чистоговороки</w:t>
            </w:r>
            <w:proofErr w:type="spellEnd"/>
            <w:r w:rsidRPr="00755D7B">
              <w:rPr>
                <w:rFonts w:ascii="Times New Roman" w:hAnsi="Times New Roman"/>
                <w:sz w:val="24"/>
                <w:szCs w:val="24"/>
              </w:rPr>
              <w:t>.</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Коррекционная фонетическая ритмика.</w:t>
            </w:r>
          </w:p>
        </w:tc>
      </w:tr>
      <w:tr w:rsidR="00354686" w:rsidRPr="00755D7B" w:rsidTr="00862F82">
        <w:trPr>
          <w:cantSplit/>
          <w:trHeight w:val="1134"/>
        </w:trPr>
        <w:tc>
          <w:tcPr>
            <w:tcW w:w="988" w:type="dxa"/>
            <w:textDirection w:val="btLr"/>
          </w:tcPr>
          <w:p w:rsidR="00354686" w:rsidRPr="00755D7B" w:rsidRDefault="00354686" w:rsidP="00A31555">
            <w:pPr>
              <w:ind w:left="113" w:right="113"/>
              <w:rPr>
                <w:rFonts w:ascii="Times New Roman" w:hAnsi="Times New Roman"/>
                <w:b/>
                <w:sz w:val="24"/>
                <w:szCs w:val="24"/>
              </w:rPr>
            </w:pPr>
          </w:p>
          <w:p w:rsidR="00354686" w:rsidRPr="00755D7B" w:rsidRDefault="00354686" w:rsidP="0098173A">
            <w:pPr>
              <w:ind w:left="113" w:right="113"/>
              <w:jc w:val="center"/>
              <w:rPr>
                <w:rFonts w:ascii="Times New Roman" w:hAnsi="Times New Roman"/>
                <w:sz w:val="24"/>
                <w:szCs w:val="24"/>
              </w:rPr>
            </w:pPr>
          </w:p>
        </w:tc>
        <w:tc>
          <w:tcPr>
            <w:tcW w:w="1842" w:type="dxa"/>
          </w:tcPr>
          <w:p w:rsidR="00354686" w:rsidRPr="00755D7B" w:rsidRDefault="00354686" w:rsidP="0098173A">
            <w:pPr>
              <w:pStyle w:val="1"/>
              <w:spacing w:before="0" w:after="0"/>
              <w:outlineLvl w:val="0"/>
              <w:rPr>
                <w:rFonts w:ascii="Times New Roman" w:hAnsi="Times New Roman" w:cs="Times New Roman"/>
                <w:b w:val="0"/>
                <w:sz w:val="24"/>
                <w:szCs w:val="24"/>
              </w:rPr>
            </w:pPr>
            <w:r w:rsidRPr="00755D7B">
              <w:rPr>
                <w:rFonts w:ascii="Times New Roman" w:hAnsi="Times New Roman" w:cs="Times New Roman"/>
                <w:b w:val="0"/>
                <w:sz w:val="24"/>
                <w:szCs w:val="24"/>
              </w:rPr>
              <w:t>«Актёрское мастерство»</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Театрализованное</w:t>
            </w:r>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t xml:space="preserve">представление по произведению </w:t>
            </w:r>
            <w:proofErr w:type="spellStart"/>
            <w:r w:rsidRPr="00755D7B">
              <w:rPr>
                <w:rStyle w:val="c4"/>
                <w:bCs/>
                <w:iCs/>
                <w:color w:val="000000"/>
              </w:rPr>
              <w:t>С.Я.Маршака</w:t>
            </w:r>
            <w:proofErr w:type="spellEnd"/>
          </w:p>
          <w:p w:rsidR="00354686" w:rsidRPr="00755D7B" w:rsidRDefault="00354686" w:rsidP="0098173A">
            <w:pPr>
              <w:pStyle w:val="c0"/>
              <w:shd w:val="clear" w:color="auto" w:fill="FFFFFF"/>
              <w:spacing w:before="0" w:beforeAutospacing="0" w:after="0" w:afterAutospacing="0"/>
              <w:rPr>
                <w:rFonts w:ascii="Arial" w:hAnsi="Arial" w:cs="Arial"/>
                <w:color w:val="000000"/>
              </w:rPr>
            </w:pPr>
            <w:r w:rsidRPr="00755D7B">
              <w:rPr>
                <w:rStyle w:val="c9"/>
                <w:bCs/>
                <w:iCs/>
                <w:color w:val="000000"/>
              </w:rPr>
              <w:t> «Сказка о глупом мышонке»</w:t>
            </w:r>
          </w:p>
          <w:p w:rsidR="00354686" w:rsidRPr="00755D7B" w:rsidRDefault="00354686" w:rsidP="0098173A">
            <w:pPr>
              <w:rPr>
                <w:rFonts w:ascii="Times New Roman" w:hAnsi="Times New Roman"/>
                <w:b/>
                <w:sz w:val="24"/>
                <w:szCs w:val="24"/>
              </w:rPr>
            </w:pPr>
          </w:p>
        </w:tc>
        <w:tc>
          <w:tcPr>
            <w:tcW w:w="4082" w:type="dxa"/>
            <w:gridSpan w:val="2"/>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Подводить детей к опосредованному восприятию сказки.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Развивать умение собрать </w:t>
            </w:r>
            <w:proofErr w:type="spellStart"/>
            <w:proofErr w:type="gramStart"/>
            <w:r w:rsidRPr="00755D7B">
              <w:rPr>
                <w:rFonts w:ascii="Times New Roman" w:hAnsi="Times New Roman"/>
                <w:sz w:val="24"/>
                <w:szCs w:val="24"/>
              </w:rPr>
              <w:t>воедино,Подводить</w:t>
            </w:r>
            <w:proofErr w:type="spellEnd"/>
            <w:proofErr w:type="gramEnd"/>
            <w:r w:rsidRPr="00755D7B">
              <w:rPr>
                <w:rFonts w:ascii="Times New Roman" w:hAnsi="Times New Roman"/>
                <w:sz w:val="24"/>
                <w:szCs w:val="24"/>
              </w:rPr>
              <w:t xml:space="preserve"> детей к опосредованному восприятию</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сказки. </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 xml:space="preserve">Развивать умение собрать </w:t>
            </w:r>
            <w:proofErr w:type="spellStart"/>
            <w:proofErr w:type="gramStart"/>
            <w:r w:rsidRPr="00755D7B">
              <w:rPr>
                <w:rFonts w:ascii="Times New Roman" w:hAnsi="Times New Roman"/>
                <w:sz w:val="24"/>
                <w:szCs w:val="24"/>
              </w:rPr>
              <w:t>воедино,обобщить</w:t>
            </w:r>
            <w:proofErr w:type="spellEnd"/>
            <w:proofErr w:type="gramEnd"/>
            <w:r w:rsidRPr="00755D7B">
              <w:rPr>
                <w:rFonts w:ascii="Times New Roman" w:hAnsi="Times New Roman"/>
                <w:sz w:val="24"/>
                <w:szCs w:val="24"/>
              </w:rPr>
              <w:t xml:space="preserve"> имеющиеся в тексте авторские детали, комбинировать их, создавать психологические портреты героев в определенных ситуациях.</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Подвести к выразительному исполнению взятой на себя роли, озвучиванию слов автора.</w:t>
            </w:r>
          </w:p>
        </w:tc>
        <w:tc>
          <w:tcPr>
            <w:tcW w:w="2659" w:type="dxa"/>
          </w:tcPr>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Показ театрализации произведения ребятам младшей и группе.</w:t>
            </w:r>
          </w:p>
          <w:p w:rsidR="00354686" w:rsidRPr="00755D7B" w:rsidRDefault="00354686" w:rsidP="0098173A">
            <w:pPr>
              <w:rPr>
                <w:rFonts w:ascii="Times New Roman" w:hAnsi="Times New Roman"/>
                <w:sz w:val="24"/>
                <w:szCs w:val="24"/>
              </w:rPr>
            </w:pPr>
            <w:r w:rsidRPr="00755D7B">
              <w:rPr>
                <w:rFonts w:ascii="Times New Roman" w:hAnsi="Times New Roman"/>
                <w:sz w:val="24"/>
                <w:szCs w:val="24"/>
              </w:rPr>
              <w:t>Показ театрализации произведения родителям.</w:t>
            </w:r>
          </w:p>
        </w:tc>
      </w:tr>
    </w:tbl>
    <w:p w:rsidR="00354686" w:rsidRPr="00755D7B" w:rsidRDefault="00354686" w:rsidP="00354686">
      <w:pPr>
        <w:spacing w:after="0"/>
        <w:jc w:val="center"/>
        <w:rPr>
          <w:rFonts w:ascii="Times New Roman" w:hAnsi="Times New Roman"/>
          <w:b/>
          <w:sz w:val="24"/>
          <w:szCs w:val="24"/>
        </w:rPr>
      </w:pP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2.2. МОНИТОРИНГ</w:t>
      </w: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уровней умений и навыков старших дошкольников по</w:t>
      </w: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театрализованной деятельности проводится на основе творческих</w:t>
      </w: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заданий</w:t>
      </w:r>
    </w:p>
    <w:p w:rsidR="00354686" w:rsidRDefault="00354686" w:rsidP="00354686">
      <w:pPr>
        <w:widowControl w:val="0"/>
        <w:autoSpaceDE w:val="0"/>
        <w:autoSpaceDN w:val="0"/>
        <w:adjustRightInd w:val="0"/>
        <w:spacing w:after="0" w:line="240" w:lineRule="auto"/>
        <w:rPr>
          <w:rFonts w:ascii="Times New Roman" w:hAnsi="Times New Roman"/>
          <w:color w:val="000000"/>
          <w:sz w:val="24"/>
          <w:szCs w:val="24"/>
          <w:shd w:val="clear" w:color="auto" w:fill="FFFFFF"/>
        </w:rPr>
      </w:pPr>
      <w:r w:rsidRPr="00755D7B">
        <w:rPr>
          <w:rFonts w:ascii="Times New Roman" w:hAnsi="Times New Roman"/>
          <w:color w:val="000000"/>
          <w:sz w:val="24"/>
          <w:szCs w:val="24"/>
          <w:shd w:val="clear" w:color="auto" w:fill="FFFFFF"/>
        </w:rPr>
        <w:t>Творческое задание № 1</w:t>
      </w:r>
      <w:r w:rsidRPr="00755D7B">
        <w:rPr>
          <w:rFonts w:ascii="Times New Roman" w:hAnsi="Times New Roman"/>
          <w:color w:val="000000"/>
          <w:sz w:val="24"/>
          <w:szCs w:val="24"/>
        </w:rPr>
        <w:br/>
        <w:t>Разыгрывание сказки «Лисичка-сестричка  и серый волк»</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Цель: разыграть сказку, используя на выбор настольный или к</w:t>
      </w:r>
      <w:r>
        <w:rPr>
          <w:rFonts w:ascii="Times New Roman" w:hAnsi="Times New Roman"/>
          <w:color w:val="000000"/>
          <w:sz w:val="24"/>
          <w:szCs w:val="24"/>
          <w:shd w:val="clear" w:color="auto" w:fill="FFFFFF"/>
        </w:rPr>
        <w:t>укольный театр.</w:t>
      </w:r>
    </w:p>
    <w:p w:rsidR="0098173A" w:rsidRDefault="00354686" w:rsidP="00354686">
      <w:pPr>
        <w:widowControl w:val="0"/>
        <w:autoSpaceDE w:val="0"/>
        <w:autoSpaceDN w:val="0"/>
        <w:adjustRightInd w:val="0"/>
        <w:spacing w:after="0" w:line="240" w:lineRule="auto"/>
        <w:rPr>
          <w:rFonts w:ascii="Times New Roman" w:hAnsi="Times New Roman"/>
          <w:color w:val="000000"/>
          <w:sz w:val="24"/>
          <w:szCs w:val="24"/>
          <w:shd w:val="clear" w:color="auto" w:fill="FFFFFF"/>
        </w:rPr>
      </w:pPr>
      <w:r w:rsidRPr="00755D7B">
        <w:rPr>
          <w:rFonts w:ascii="Times New Roman" w:hAnsi="Times New Roman"/>
          <w:color w:val="000000"/>
          <w:sz w:val="24"/>
          <w:szCs w:val="24"/>
          <w:shd w:val="clear" w:color="auto" w:fill="FFFFFF"/>
        </w:rPr>
        <w:t>Задачи: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понимать основную идею сказки, сопереживать героям;</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уметь передать различные эмоциональные состояния и характеры героев, используя образные выражения и интонационно-образную речь;</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 xml:space="preserve">уметь составлять на столе, </w:t>
      </w:r>
      <w:r w:rsidRPr="00755D7B">
        <w:rPr>
          <w:rFonts w:ascii="Times New Roman" w:hAnsi="Times New Roman"/>
          <w:color w:val="000000"/>
          <w:sz w:val="24"/>
          <w:szCs w:val="24"/>
          <w:shd w:val="clear" w:color="auto" w:fill="FFFFFF"/>
        </w:rPr>
        <w:t>ширме сюжетные композиции и разыгрывать мизансцены по сказке;</w:t>
      </w:r>
      <w:r>
        <w:rPr>
          <w:rFonts w:ascii="Times New Roman" w:hAnsi="Times New Roman"/>
          <w:color w:val="000000"/>
          <w:sz w:val="24"/>
          <w:szCs w:val="24"/>
        </w:rPr>
        <w:t xml:space="preserve"> </w:t>
      </w:r>
      <w:r w:rsidRPr="00755D7B">
        <w:rPr>
          <w:rFonts w:ascii="Times New Roman" w:hAnsi="Times New Roman"/>
          <w:color w:val="000000"/>
          <w:sz w:val="24"/>
          <w:szCs w:val="24"/>
          <w:shd w:val="clear" w:color="auto" w:fill="FFFFFF"/>
        </w:rPr>
        <w:t>подбирать музыкальные характеристики для создания образов персонажей;</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уметь согласовывать свои действия с партнерами.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Материалы: наборы кукол</w:t>
      </w:r>
      <w:r>
        <w:rPr>
          <w:rFonts w:ascii="Times New Roman" w:hAnsi="Times New Roman"/>
          <w:color w:val="000000"/>
          <w:sz w:val="24"/>
          <w:szCs w:val="24"/>
          <w:shd w:val="clear" w:color="auto" w:fill="FFFFFF"/>
        </w:rPr>
        <w:t xml:space="preserve"> из</w:t>
      </w:r>
      <w:r w:rsidRPr="00755D7B">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настольного,</w:t>
      </w:r>
      <w:r w:rsidRPr="00755D7B">
        <w:rPr>
          <w:rFonts w:ascii="Times New Roman" w:hAnsi="Times New Roman"/>
          <w:color w:val="000000"/>
          <w:sz w:val="24"/>
          <w:szCs w:val="24"/>
          <w:shd w:val="clear" w:color="auto" w:fill="FFFFFF"/>
        </w:rPr>
        <w:t xml:space="preserve"> кукольного </w:t>
      </w:r>
      <w:r>
        <w:rPr>
          <w:rFonts w:ascii="Times New Roman" w:hAnsi="Times New Roman"/>
          <w:color w:val="000000"/>
          <w:sz w:val="24"/>
          <w:szCs w:val="24"/>
          <w:shd w:val="clear" w:color="auto" w:fill="FFFFFF"/>
        </w:rPr>
        <w:t xml:space="preserve">театра, ширма. </w:t>
      </w:r>
      <w:r w:rsidRPr="00755D7B">
        <w:rPr>
          <w:rFonts w:ascii="Times New Roman" w:hAnsi="Times New Roman"/>
          <w:color w:val="000000"/>
          <w:sz w:val="24"/>
          <w:szCs w:val="24"/>
        </w:rPr>
        <w:br/>
      </w:r>
      <w:r w:rsidRPr="00755D7B">
        <w:rPr>
          <w:rFonts w:ascii="Times New Roman" w:hAnsi="Times New Roman"/>
          <w:color w:val="000000"/>
          <w:sz w:val="24"/>
          <w:szCs w:val="24"/>
        </w:rPr>
        <w:br/>
      </w:r>
    </w:p>
    <w:p w:rsidR="00354686" w:rsidRPr="00755D7B" w:rsidRDefault="00354686" w:rsidP="00354686">
      <w:pPr>
        <w:widowControl w:val="0"/>
        <w:autoSpaceDE w:val="0"/>
        <w:autoSpaceDN w:val="0"/>
        <w:adjustRightInd w:val="0"/>
        <w:spacing w:after="0" w:line="240" w:lineRule="auto"/>
        <w:rPr>
          <w:rFonts w:ascii="Times New Roman" w:hAnsi="Times New Roman"/>
          <w:b/>
          <w:color w:val="000000"/>
          <w:sz w:val="24"/>
          <w:szCs w:val="24"/>
          <w:shd w:val="clear" w:color="auto" w:fill="FFFFFF"/>
        </w:rPr>
      </w:pPr>
      <w:r w:rsidRPr="00755D7B">
        <w:rPr>
          <w:rFonts w:ascii="Times New Roman" w:hAnsi="Times New Roman"/>
          <w:color w:val="000000"/>
          <w:sz w:val="24"/>
          <w:szCs w:val="24"/>
        </w:rPr>
        <w:br/>
      </w:r>
      <w:r w:rsidRPr="00755D7B">
        <w:rPr>
          <w:rFonts w:ascii="Times New Roman" w:hAnsi="Times New Roman"/>
          <w:b/>
          <w:color w:val="000000"/>
          <w:sz w:val="24"/>
          <w:szCs w:val="24"/>
          <w:shd w:val="clear" w:color="auto" w:fill="FFFFFF"/>
        </w:rPr>
        <w:t>Характеристика уровней знаний и умений театрализованной деятельности</w:t>
      </w:r>
      <w:r w:rsidRPr="00755D7B">
        <w:rPr>
          <w:rFonts w:ascii="Times New Roman" w:hAnsi="Times New Roman"/>
          <w:b/>
          <w:color w:val="000000"/>
          <w:sz w:val="24"/>
          <w:szCs w:val="24"/>
        </w:rPr>
        <w:br/>
      </w:r>
      <w:r w:rsidRPr="00755D7B">
        <w:rPr>
          <w:rFonts w:ascii="Times New Roman" w:hAnsi="Times New Roman"/>
          <w:b/>
          <w:color w:val="000000"/>
          <w:sz w:val="24"/>
          <w:szCs w:val="24"/>
        </w:rPr>
        <w:br/>
      </w:r>
      <w:r w:rsidRPr="00893D88">
        <w:rPr>
          <w:rFonts w:ascii="Times New Roman" w:hAnsi="Times New Roman"/>
          <w:b/>
          <w:color w:val="000000"/>
          <w:sz w:val="24"/>
          <w:szCs w:val="24"/>
          <w:shd w:val="clear" w:color="auto" w:fill="FFFFFF"/>
        </w:rPr>
        <w:t>Высокий уровень (18—20 баллов).</w:t>
      </w:r>
      <w:r w:rsidRPr="00893D88">
        <w:rPr>
          <w:rFonts w:ascii="Times New Roman" w:hAnsi="Times New Roman"/>
          <w:b/>
          <w:color w:val="000000"/>
          <w:sz w:val="24"/>
          <w:szCs w:val="24"/>
        </w:rPr>
        <w:br/>
      </w:r>
      <w:r w:rsidRPr="00755D7B">
        <w:rPr>
          <w:rFonts w:ascii="Times New Roman" w:hAnsi="Times New Roman"/>
          <w:color w:val="000000"/>
          <w:sz w:val="24"/>
          <w:szCs w:val="24"/>
          <w:shd w:val="clear" w:color="auto" w:fill="FFFFFF"/>
        </w:rPr>
        <w:t>Проявляет устойчивый интерес к театральному искусству и те-</w:t>
      </w:r>
      <w:proofErr w:type="spellStart"/>
      <w:r w:rsidRPr="00755D7B">
        <w:rPr>
          <w:rFonts w:ascii="Times New Roman" w:hAnsi="Times New Roman"/>
          <w:color w:val="000000"/>
          <w:sz w:val="24"/>
          <w:szCs w:val="24"/>
          <w:shd w:val="clear" w:color="auto" w:fill="FFFFFF"/>
        </w:rPr>
        <w:t>атрализованной</w:t>
      </w:r>
      <w:proofErr w:type="spellEnd"/>
      <w:r w:rsidRPr="00755D7B">
        <w:rPr>
          <w:rFonts w:ascii="Times New Roman" w:hAnsi="Times New Roman"/>
          <w:color w:val="000000"/>
          <w:sz w:val="24"/>
          <w:szCs w:val="24"/>
          <w:shd w:val="clear" w:color="auto" w:fill="FFFFFF"/>
        </w:rPr>
        <w:t xml:space="preserve"> деятельности. Понимает основную идею литературного произведения (пьесы). Творчески интерпретирует его содержание. Способен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 Самостоятельно создает эскизы персонажей и декораций, проявляет фантазию в их изготовлении из различных материалов. Импровизирует с куклами различных систем. Свободно подбирает музыкальные характеристики к персонажам, поет, танцует. Активный организатор и ведущий коллективной творческой деятельности. Проявляет творчество и активность на всех этапах работы.</w:t>
      </w:r>
      <w:r w:rsidRPr="00755D7B">
        <w:rPr>
          <w:rFonts w:ascii="Times New Roman" w:hAnsi="Times New Roman"/>
          <w:color w:val="000000"/>
          <w:sz w:val="24"/>
          <w:szCs w:val="24"/>
        </w:rPr>
        <w:br/>
      </w:r>
      <w:r w:rsidRPr="00893D88">
        <w:rPr>
          <w:rFonts w:ascii="Times New Roman" w:hAnsi="Times New Roman"/>
          <w:b/>
          <w:color w:val="000000"/>
          <w:sz w:val="24"/>
          <w:szCs w:val="24"/>
          <w:shd w:val="clear" w:color="auto" w:fill="FFFFFF"/>
        </w:rPr>
        <w:t>Средний уровень (11—17 баллов).</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 xml:space="preserve">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 Дает словесные характеристики персонажам пьесы, используя эпитеты, сравнения и образные выражения. Владеет знаниями об эмоциональных состояниях героев, может их продемонстрировать в работе над пьесой с помощью воспитателя. Создает по эскизу или словесной характеристике-инструкции воспитателя образ персонажа и декорации к спектаклю. Владеет навыками </w:t>
      </w:r>
      <w:proofErr w:type="spellStart"/>
      <w:r w:rsidRPr="00755D7B">
        <w:rPr>
          <w:rFonts w:ascii="Times New Roman" w:hAnsi="Times New Roman"/>
          <w:color w:val="000000"/>
          <w:sz w:val="24"/>
          <w:szCs w:val="24"/>
          <w:shd w:val="clear" w:color="auto" w:fill="FFFFFF"/>
        </w:rPr>
        <w:t>кукловождения</w:t>
      </w:r>
      <w:proofErr w:type="spellEnd"/>
      <w:r w:rsidRPr="00755D7B">
        <w:rPr>
          <w:rFonts w:ascii="Times New Roman" w:hAnsi="Times New Roman"/>
          <w:color w:val="000000"/>
          <w:sz w:val="24"/>
          <w:szCs w:val="24"/>
          <w:shd w:val="clear" w:color="auto" w:fill="FFFFFF"/>
        </w:rPr>
        <w:t>, может применять их в свободной творческой деятельности. С помощью воспитателя подбирает музыкальные характеристики к персонажам и единицам сюжета. Проявляет активность и согласованность действий с партнерами. Активно участвует в различных видах творческой деятельности.</w:t>
      </w:r>
      <w:r w:rsidRPr="00755D7B">
        <w:rPr>
          <w:rFonts w:ascii="Times New Roman" w:hAnsi="Times New Roman"/>
          <w:color w:val="000000"/>
          <w:sz w:val="24"/>
          <w:szCs w:val="24"/>
        </w:rPr>
        <w:br/>
      </w:r>
      <w:r w:rsidRPr="00893D88">
        <w:rPr>
          <w:rFonts w:ascii="Times New Roman" w:hAnsi="Times New Roman"/>
          <w:b/>
          <w:color w:val="000000"/>
          <w:sz w:val="24"/>
          <w:szCs w:val="24"/>
          <w:shd w:val="clear" w:color="auto" w:fill="FFFFFF"/>
        </w:rPr>
        <w:t>Низкий уровень (7—10 баллов).</w:t>
      </w:r>
      <w:r w:rsidRPr="00755D7B">
        <w:rPr>
          <w:rFonts w:ascii="Times New Roman" w:hAnsi="Times New Roman"/>
          <w:color w:val="000000"/>
          <w:sz w:val="24"/>
          <w:szCs w:val="24"/>
        </w:rPr>
        <w:br/>
      </w:r>
      <w:proofErr w:type="spellStart"/>
      <w:r w:rsidRPr="00755D7B">
        <w:rPr>
          <w:rFonts w:ascii="Times New Roman" w:hAnsi="Times New Roman"/>
          <w:color w:val="000000"/>
          <w:sz w:val="24"/>
          <w:szCs w:val="24"/>
          <w:shd w:val="clear" w:color="auto" w:fill="FFFFFF"/>
        </w:rPr>
        <w:t>Малоэмоционален</w:t>
      </w:r>
      <w:proofErr w:type="spellEnd"/>
      <w:r w:rsidRPr="00755D7B">
        <w:rPr>
          <w:rFonts w:ascii="Times New Roman" w:hAnsi="Times New Roman"/>
          <w:color w:val="000000"/>
          <w:sz w:val="24"/>
          <w:szCs w:val="24"/>
          <w:shd w:val="clear" w:color="auto" w:fill="FFFFFF"/>
        </w:rPr>
        <w:t xml:space="preserve">,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выделить единицы сюжета. Пересказывает произведение только с помощью воспитателя. Различает элементарные эмоциональные состояния героев, но не может их продемонстрировать при помощи мимики, жеста, движения. С помощью воспитателя создает рисунки (эскизы) к основным действиям спектакля. Не может самостоятельно изготовить декорации, персонажи к спектаклю. Владеет элементарными навыками </w:t>
      </w:r>
      <w:proofErr w:type="spellStart"/>
      <w:r w:rsidRPr="00755D7B">
        <w:rPr>
          <w:rFonts w:ascii="Times New Roman" w:hAnsi="Times New Roman"/>
          <w:color w:val="000000"/>
          <w:sz w:val="24"/>
          <w:szCs w:val="24"/>
          <w:shd w:val="clear" w:color="auto" w:fill="FFFFFF"/>
        </w:rPr>
        <w:t>кукловождения</w:t>
      </w:r>
      <w:proofErr w:type="spellEnd"/>
      <w:r w:rsidRPr="00755D7B">
        <w:rPr>
          <w:rFonts w:ascii="Times New Roman" w:hAnsi="Times New Roman"/>
          <w:color w:val="000000"/>
          <w:sz w:val="24"/>
          <w:szCs w:val="24"/>
          <w:shd w:val="clear" w:color="auto" w:fill="FFFFFF"/>
        </w:rPr>
        <w:t>, но не проявляет инициативы их продемонстрировать в процессе работы над спектаклем. Затрудняется в подборе музыкальных фрагментов к спектаклю даже с помощью воспитателя. Не проявляет активности в коллективной творческой деятельности. Не самостоятелен, выполняет все операции только с помощью воспитателя.</w:t>
      </w:r>
    </w:p>
    <w:p w:rsidR="00354686" w:rsidRPr="00755D7B" w:rsidRDefault="00354686" w:rsidP="00354686">
      <w:pPr>
        <w:widowControl w:val="0"/>
        <w:autoSpaceDE w:val="0"/>
        <w:autoSpaceDN w:val="0"/>
        <w:adjustRightInd w:val="0"/>
        <w:spacing w:after="0" w:line="240" w:lineRule="auto"/>
        <w:rPr>
          <w:rFonts w:ascii="Times New Roman" w:hAnsi="Times New Roman"/>
          <w:b/>
          <w:color w:val="000000"/>
          <w:sz w:val="24"/>
          <w:szCs w:val="24"/>
          <w:shd w:val="clear" w:color="auto" w:fill="FFFFFF"/>
        </w:rPr>
      </w:pPr>
    </w:p>
    <w:p w:rsidR="00354686" w:rsidRDefault="00354686" w:rsidP="00354686">
      <w:pPr>
        <w:spacing w:after="0" w:line="240" w:lineRule="auto"/>
        <w:jc w:val="center"/>
        <w:rPr>
          <w:rFonts w:ascii="Times New Roman" w:hAnsi="Times New Roman"/>
          <w:b/>
          <w:sz w:val="24"/>
          <w:szCs w:val="24"/>
        </w:rPr>
      </w:pP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2.3. ЗАКЛЮЧЕНИЕ</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Так как программа является развивающей, то достигнутые успехи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демонстрируются воспитанниками во время проведения творческих мероприятий: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концерты, творческие показы, вечера внутри группы для показа другим группам,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родителям.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Ожидаемый результат:</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 Умение оценивать и использовать полученные знания и умения в области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театрального искусства.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2. Использование необходимых актерских навыков: свободно взаимодействовать</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lastRenderedPageBreak/>
        <w:t>с партнером, действовать в предлагаемых обстоятельствах, импровизировать,</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сосредоточивать внимание, эмоциональную память, общаться со зрителем.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3. Владение необходимыми навыками пластической выразительности 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сценической речи. Использование практических навыков при работе над внешним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обликом героя - подбор грима, костюмов, прически.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4. Повышение интереса к изучению материала, связанного с искусством театра,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литературой.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5. Активное проявление своих индивидуальных способностей в работе над</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спектаклем: обсуждение костюмов, декораций.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Создание спектаклей различной направленности, участие в них участников</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кружка в самом различном качестве.</w:t>
      </w:r>
    </w:p>
    <w:p w:rsidR="00354686" w:rsidRPr="00755D7B" w:rsidRDefault="00354686" w:rsidP="00354686">
      <w:pPr>
        <w:spacing w:after="0" w:line="240" w:lineRule="auto"/>
        <w:rPr>
          <w:rFonts w:ascii="Times New Roman" w:hAnsi="Times New Roman"/>
          <w:sz w:val="24"/>
          <w:szCs w:val="24"/>
        </w:rPr>
      </w:pP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III. СПИСОК ЛИТЕРАТУРЫ</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 Власенко О.П. Ребенок в мире сказок. Музыкально-театрализованные</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спектакли. Инсценировки. Игры для детей 4-7 лет. – Волгоград, Учитель, 2009.</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2. Власенко О.П. Театр кукол и игрушек в ДОО. Кукольные спектакли.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Эстрадные миниатюры для детей с 3-7 лет. - Волгоград, Учитель, 2009.</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3. </w:t>
      </w:r>
      <w:proofErr w:type="spellStart"/>
      <w:r w:rsidRPr="00755D7B">
        <w:rPr>
          <w:rFonts w:ascii="Times New Roman" w:hAnsi="Times New Roman"/>
          <w:sz w:val="24"/>
          <w:szCs w:val="24"/>
        </w:rPr>
        <w:t>Шиян</w:t>
      </w:r>
      <w:proofErr w:type="spellEnd"/>
      <w:r w:rsidRPr="00755D7B">
        <w:rPr>
          <w:rFonts w:ascii="Times New Roman" w:hAnsi="Times New Roman"/>
          <w:sz w:val="24"/>
          <w:szCs w:val="24"/>
        </w:rPr>
        <w:t xml:space="preserve"> О.А. Развитие творческого мышления. Работаем по сказке. – Москва,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Мозаика-синтез, 2016. 5. Михайлова-Свирская Л.В. Лаборатория грамотности.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Москва, Национальное образование, 2015.</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4. Анисимова Г.И. Сто музыкальных игр для развития дошкольников. Старшая</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и подготовительная группы. - Ярославль: Академия развития, 2005. 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5. Антипина А.Е. Театрализованная деятельность в детском саду. Игры,</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упражнения, сценарии. - М.: ТЦ «СФЕРА», 2003. 3</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6. </w:t>
      </w:r>
      <w:proofErr w:type="spellStart"/>
      <w:r w:rsidRPr="00755D7B">
        <w:rPr>
          <w:rFonts w:ascii="Times New Roman" w:hAnsi="Times New Roman"/>
          <w:sz w:val="24"/>
          <w:szCs w:val="24"/>
        </w:rPr>
        <w:t>Баряева</w:t>
      </w:r>
      <w:proofErr w:type="spellEnd"/>
      <w:r w:rsidRPr="00755D7B">
        <w:rPr>
          <w:rFonts w:ascii="Times New Roman" w:hAnsi="Times New Roman"/>
          <w:sz w:val="24"/>
          <w:szCs w:val="24"/>
        </w:rPr>
        <w:t xml:space="preserve"> Л., Вечканова И., Загребаева Е., Зарин А. Театрализованные игры –</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занятия. - СПб, 2002 4</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7. Буренина А.И. Театр всевозможного. Вып.1: «От игры до спектакля:» - СПб.,</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2002. 5 Выготский Л.С. Воображение и творчество в детском возрасте. 6</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8. </w:t>
      </w:r>
      <w:proofErr w:type="spellStart"/>
      <w:r w:rsidRPr="00755D7B">
        <w:rPr>
          <w:rFonts w:ascii="Times New Roman" w:hAnsi="Times New Roman"/>
          <w:sz w:val="24"/>
          <w:szCs w:val="24"/>
        </w:rPr>
        <w:t>Куревина</w:t>
      </w:r>
      <w:proofErr w:type="spellEnd"/>
      <w:r w:rsidRPr="00755D7B">
        <w:rPr>
          <w:rFonts w:ascii="Times New Roman" w:hAnsi="Times New Roman"/>
          <w:sz w:val="24"/>
          <w:szCs w:val="24"/>
        </w:rPr>
        <w:t xml:space="preserve"> О.А. Синтез искусств в эстетическом воспитании детей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дошкольного и школьного возраста. М., 2003.</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9. </w:t>
      </w:r>
      <w:proofErr w:type="spellStart"/>
      <w:r w:rsidRPr="00755D7B">
        <w:rPr>
          <w:rFonts w:ascii="Times New Roman" w:hAnsi="Times New Roman"/>
          <w:sz w:val="24"/>
          <w:szCs w:val="24"/>
        </w:rPr>
        <w:t>Куцакова</w:t>
      </w:r>
      <w:proofErr w:type="spellEnd"/>
      <w:r w:rsidRPr="00755D7B">
        <w:rPr>
          <w:rFonts w:ascii="Times New Roman" w:hAnsi="Times New Roman"/>
          <w:sz w:val="24"/>
          <w:szCs w:val="24"/>
        </w:rPr>
        <w:t xml:space="preserve"> Л.В., Мерзлякова С. И. Воспитание ребенка-дошкольника: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развитого, образованного, самостоятельного, инициативного, неповторимого,</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культурного, активно-творческого. М., 2003.</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10. </w:t>
      </w:r>
      <w:proofErr w:type="spellStart"/>
      <w:r w:rsidRPr="00755D7B">
        <w:rPr>
          <w:rFonts w:ascii="Times New Roman" w:hAnsi="Times New Roman"/>
          <w:sz w:val="24"/>
          <w:szCs w:val="24"/>
        </w:rPr>
        <w:t>Ледяйкина</w:t>
      </w:r>
      <w:proofErr w:type="spellEnd"/>
      <w:r w:rsidRPr="00755D7B">
        <w:rPr>
          <w:rFonts w:ascii="Times New Roman" w:hAnsi="Times New Roman"/>
          <w:sz w:val="24"/>
          <w:szCs w:val="24"/>
        </w:rPr>
        <w:t xml:space="preserve"> Е.Г., Топникова Л.А. Праздники для современных малышей.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Ярославль, 2002.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11. </w:t>
      </w:r>
      <w:proofErr w:type="spellStart"/>
      <w:r w:rsidRPr="00755D7B">
        <w:rPr>
          <w:rFonts w:ascii="Times New Roman" w:hAnsi="Times New Roman"/>
          <w:sz w:val="24"/>
          <w:szCs w:val="24"/>
        </w:rPr>
        <w:t>Маханева</w:t>
      </w:r>
      <w:proofErr w:type="spellEnd"/>
      <w:r w:rsidRPr="00755D7B">
        <w:rPr>
          <w:rFonts w:ascii="Times New Roman" w:hAnsi="Times New Roman"/>
          <w:sz w:val="24"/>
          <w:szCs w:val="24"/>
        </w:rPr>
        <w:t xml:space="preserve"> М.Д. Театрализованные занятия в детском саду. М., 2001. 10</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Мерзлякова С.И. Волшебный мир театра. М., 2002.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12. Минаева В.М. Развитие эмоций дошкольников. М., 1999.</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13. </w:t>
      </w:r>
      <w:proofErr w:type="spellStart"/>
      <w:r w:rsidRPr="00755D7B">
        <w:rPr>
          <w:rFonts w:ascii="Times New Roman" w:hAnsi="Times New Roman"/>
          <w:sz w:val="24"/>
          <w:szCs w:val="24"/>
        </w:rPr>
        <w:t>Мирясова</w:t>
      </w:r>
      <w:proofErr w:type="spellEnd"/>
      <w:r w:rsidRPr="00755D7B">
        <w:rPr>
          <w:rFonts w:ascii="Times New Roman" w:hAnsi="Times New Roman"/>
          <w:sz w:val="24"/>
          <w:szCs w:val="24"/>
        </w:rPr>
        <w:t xml:space="preserve"> В.И. Играем в театр. Сценарии детских спектаклей о животных.</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 2000.</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14. Михайлова М.А. Праздники в детском саду. Сценарии, игры, аттракционы.</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Ярославль, 2002.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15. Петрова Т.Н., Сергеева Е.А., Петрова Е. С. Театрализованные игры в</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детском саду. М., 2000.</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16. Поляк Л. Театр сказок. СПб., 2001.Сорокина Н.Ф., </w:t>
      </w:r>
      <w:proofErr w:type="spellStart"/>
      <w:r w:rsidRPr="00755D7B">
        <w:rPr>
          <w:rFonts w:ascii="Times New Roman" w:hAnsi="Times New Roman"/>
          <w:sz w:val="24"/>
          <w:szCs w:val="24"/>
        </w:rPr>
        <w:t>МилановичЛ.Г</w:t>
      </w:r>
      <w:proofErr w:type="spellEnd"/>
      <w:r w:rsidRPr="00755D7B">
        <w:rPr>
          <w:rFonts w:ascii="Times New Roman" w:hAnsi="Times New Roman"/>
          <w:sz w:val="24"/>
          <w:szCs w:val="24"/>
        </w:rPr>
        <w:t>. Театр</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17. Чистякова М.И. </w:t>
      </w:r>
      <w:proofErr w:type="spellStart"/>
      <w:r w:rsidRPr="00755D7B">
        <w:rPr>
          <w:rFonts w:ascii="Times New Roman" w:hAnsi="Times New Roman"/>
          <w:sz w:val="24"/>
          <w:szCs w:val="24"/>
        </w:rPr>
        <w:t>Психогимнастика</w:t>
      </w:r>
      <w:proofErr w:type="spellEnd"/>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18. Чурилова Э.Г. Методика и организация театрализованной деятельности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дошкольников и младших школьников. М., 2004.</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19. </w:t>
      </w:r>
      <w:proofErr w:type="spellStart"/>
      <w:r w:rsidRPr="00755D7B">
        <w:rPr>
          <w:rFonts w:ascii="Times New Roman" w:hAnsi="Times New Roman"/>
          <w:sz w:val="24"/>
          <w:szCs w:val="24"/>
        </w:rPr>
        <w:t>Щеткин</w:t>
      </w:r>
      <w:proofErr w:type="spellEnd"/>
      <w:r w:rsidRPr="00755D7B">
        <w:rPr>
          <w:rFonts w:ascii="Times New Roman" w:hAnsi="Times New Roman"/>
          <w:sz w:val="24"/>
          <w:szCs w:val="24"/>
        </w:rPr>
        <w:t xml:space="preserve"> А.В. «Театральная деятельность в детском саду» </w:t>
      </w:r>
      <w:proofErr w:type="spellStart"/>
      <w:r w:rsidRPr="00755D7B">
        <w:rPr>
          <w:rFonts w:ascii="Times New Roman" w:hAnsi="Times New Roman"/>
          <w:sz w:val="24"/>
          <w:szCs w:val="24"/>
        </w:rPr>
        <w:t>М.Мозаика</w:t>
      </w:r>
      <w:proofErr w:type="spellEnd"/>
      <w:r w:rsidRPr="00755D7B">
        <w:rPr>
          <w:rFonts w:ascii="Times New Roman" w:hAnsi="Times New Roman"/>
          <w:sz w:val="24"/>
          <w:szCs w:val="24"/>
        </w:rPr>
        <w:t>-синтез</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2007г.</w:t>
      </w:r>
    </w:p>
    <w:p w:rsidR="00354686" w:rsidRDefault="00354686" w:rsidP="00354686">
      <w:pPr>
        <w:widowControl w:val="0"/>
        <w:autoSpaceDE w:val="0"/>
        <w:autoSpaceDN w:val="0"/>
        <w:adjustRightInd w:val="0"/>
        <w:spacing w:after="0" w:line="240" w:lineRule="auto"/>
        <w:rPr>
          <w:rFonts w:ascii="Times New Roman" w:hAnsi="Times New Roman"/>
          <w:color w:val="000000"/>
          <w:sz w:val="24"/>
          <w:szCs w:val="24"/>
          <w:shd w:val="clear" w:color="auto" w:fill="FFFFFF"/>
        </w:rPr>
      </w:pPr>
      <w:r w:rsidRPr="00755D7B">
        <w:rPr>
          <w:rFonts w:ascii="Times New Roman" w:hAnsi="Times New Roman"/>
          <w:sz w:val="24"/>
          <w:szCs w:val="24"/>
        </w:rPr>
        <w:t>20. Юдина С.Ю. Мои любимые праздники. - СПб.: «Детство-Пресс», 2002.</w:t>
      </w:r>
    </w:p>
    <w:p w:rsidR="00354686" w:rsidRPr="00755D7B" w:rsidRDefault="00354686" w:rsidP="00354686">
      <w:pPr>
        <w:widowControl w:val="0"/>
        <w:autoSpaceDE w:val="0"/>
        <w:autoSpaceDN w:val="0"/>
        <w:adjustRightInd w:val="0"/>
        <w:spacing w:after="0" w:line="240" w:lineRule="auto"/>
        <w:rPr>
          <w:rFonts w:ascii="Times New Roman" w:hAnsi="Times New Roman"/>
          <w:b/>
          <w:color w:val="000000"/>
          <w:sz w:val="24"/>
          <w:szCs w:val="24"/>
          <w:shd w:val="clear" w:color="auto" w:fill="FFFFFF"/>
        </w:rPr>
      </w:pPr>
      <w:r w:rsidRPr="00755D7B">
        <w:rPr>
          <w:rFonts w:ascii="Times New Roman" w:hAnsi="Times New Roman"/>
          <w:color w:val="000000"/>
          <w:sz w:val="24"/>
          <w:szCs w:val="24"/>
          <w:shd w:val="clear" w:color="auto" w:fill="FFFFFF"/>
        </w:rPr>
        <w:t xml:space="preserve">обращает внимание, что сказка понравится малышам, если будет музыкальной, и советует </w:t>
      </w:r>
      <w:r w:rsidRPr="00755D7B">
        <w:rPr>
          <w:rFonts w:ascii="Times New Roman" w:hAnsi="Times New Roman"/>
          <w:color w:val="000000"/>
          <w:sz w:val="24"/>
          <w:szCs w:val="24"/>
          <w:shd w:val="clear" w:color="auto" w:fill="FFFFFF"/>
        </w:rPr>
        <w:lastRenderedPageBreak/>
        <w:t>выбрать музыкальное сопровождение к ней (фонограммы, детские музыкальные инструменты).</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5. Руководитель</w:t>
      </w:r>
      <w:r w:rsidRPr="00755D7B">
        <w:rPr>
          <w:rFonts w:ascii="Times New Roman" w:hAnsi="Times New Roman"/>
          <w:color w:val="000000"/>
          <w:sz w:val="24"/>
          <w:szCs w:val="24"/>
          <w:shd w:val="clear" w:color="auto" w:fill="FFFFFF"/>
        </w:rPr>
        <w:t xml:space="preserve"> организует деятельность по изготовлению персонажей, декораций, подбору музыкального сопровождения, распределению ролей и подготовке спектакля.</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6. Показ спектакля малышам.</w:t>
      </w:r>
      <w:r w:rsidRPr="00755D7B">
        <w:rPr>
          <w:rFonts w:ascii="Times New Roman" w:hAnsi="Times New Roman"/>
          <w:color w:val="000000"/>
          <w:sz w:val="24"/>
          <w:szCs w:val="24"/>
        </w:rPr>
        <w:br/>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 xml:space="preserve">Творческое задание №3 </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Сочинение  сценария и разыгрывание сказки.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Цели: импровизировать на тему знакомых сказок; подбирать музыкальное сопровождение; изготовить или подобрать декорации, костюмы; разыграть сказку.</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Задачи: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побуждать к импровизации на темы знакомых сказок, творчески интерпретируя знакомый сюжет, пересказывая его от разных лиц героев сказки;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уметь создавать характерные образы героев, используя мимику, жест, движение и интонационно-образную речь, песню, танец;</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уметь использовать различные атрибуты, костюмы, декорации, маски при разыгрывании сказки;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проявлять согласованность своих действий с партнерами.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Материалы: иллюстрации к нескольким сказкам, детские музыкальные и шумовые инструменты, фонограммы с русскими народными мелодиями, маски, костюмы, атрибуты, декорации.</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 * *</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 xml:space="preserve">1.Учитель </w:t>
      </w:r>
      <w:r w:rsidRPr="00755D7B">
        <w:rPr>
          <w:rFonts w:ascii="Times New Roman" w:hAnsi="Times New Roman"/>
          <w:color w:val="000000"/>
          <w:sz w:val="24"/>
          <w:szCs w:val="24"/>
          <w:shd w:val="clear" w:color="auto" w:fill="FFFFFF"/>
        </w:rPr>
        <w:t>объявляет детям, что сегодня в детский сад придут гости. «Они услышали, что в нашем детском саду есть свой театр, и очень захотели побывать на спектакле. Времени до их прихода остается мало, давайте придумаем, какую сказку мы покажем гостям».</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 xml:space="preserve">2. Учитель </w:t>
      </w:r>
      <w:r w:rsidRPr="00755D7B">
        <w:rPr>
          <w:rFonts w:ascii="Times New Roman" w:hAnsi="Times New Roman"/>
          <w:color w:val="000000"/>
          <w:sz w:val="24"/>
          <w:szCs w:val="24"/>
          <w:shd w:val="clear" w:color="auto" w:fill="FFFFFF"/>
        </w:rPr>
        <w:t>предлагает рассмотреть иллюстрации к сказкам «Теремок», «Колобок», «Маша и медведь» и др. (по выбору). Все эти сказки знакомы детям и гостям. Воспитатель предлагает собрать всех героев этих сказок и поместить их в новую, которую дети сочинят сами. Чтобы сочинить сказку, нужно придумать новый сюжет.</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Как называются части, которые входят в сюжет? (Завязка, кульминация, развязка.)</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Какие действия происходят в завязке, кульминации, развязке?</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Учитель</w:t>
      </w:r>
      <w:r w:rsidRPr="00755D7B">
        <w:rPr>
          <w:rFonts w:ascii="Times New Roman" w:hAnsi="Times New Roman"/>
          <w:color w:val="000000"/>
          <w:sz w:val="24"/>
          <w:szCs w:val="24"/>
          <w:shd w:val="clear" w:color="auto" w:fill="FFFFFF"/>
        </w:rPr>
        <w:t xml:space="preserve"> предлагает выбрать главных героев и придумать</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историю, которая с ними произошла. Самая интересная коллективная версия берется за основу.</w:t>
      </w:r>
      <w:r w:rsidRPr="00755D7B">
        <w:rPr>
          <w:rFonts w:ascii="Times New Roman" w:hAnsi="Times New Roman"/>
          <w:color w:val="000000"/>
          <w:sz w:val="24"/>
          <w:szCs w:val="24"/>
        </w:rPr>
        <w:br/>
      </w:r>
      <w:r>
        <w:rPr>
          <w:rFonts w:ascii="Times New Roman" w:hAnsi="Times New Roman"/>
          <w:color w:val="000000"/>
          <w:sz w:val="24"/>
          <w:szCs w:val="24"/>
          <w:shd w:val="clear" w:color="auto" w:fill="FFFFFF"/>
        </w:rPr>
        <w:t>3. Учитель</w:t>
      </w:r>
      <w:r w:rsidRPr="00755D7B">
        <w:rPr>
          <w:rFonts w:ascii="Times New Roman" w:hAnsi="Times New Roman"/>
          <w:color w:val="000000"/>
          <w:sz w:val="24"/>
          <w:szCs w:val="24"/>
          <w:shd w:val="clear" w:color="auto" w:fill="FFFFFF"/>
        </w:rPr>
        <w:t xml:space="preserve"> проводит жеребьевку с жетонами, на которых обозначены: исполнители ролей; гримеры и художники по костюмам; музыканты-оформители; художники-декораторы.</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4. Организуется деятельность детей по работе над спектаклем.</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5. Показ спектакля гостям.</w:t>
      </w:r>
      <w:r w:rsidRPr="00755D7B">
        <w:rPr>
          <w:rFonts w:ascii="Times New Roman" w:hAnsi="Times New Roman"/>
          <w:color w:val="000000"/>
          <w:sz w:val="24"/>
          <w:szCs w:val="24"/>
        </w:rPr>
        <w:br/>
      </w:r>
      <w:r w:rsidRPr="00755D7B">
        <w:rPr>
          <w:rFonts w:ascii="Times New Roman" w:hAnsi="Times New Roman"/>
          <w:color w:val="000000"/>
          <w:sz w:val="24"/>
          <w:szCs w:val="24"/>
        </w:rPr>
        <w:br/>
      </w:r>
      <w:r w:rsidRPr="00755D7B">
        <w:rPr>
          <w:rFonts w:ascii="Times New Roman" w:hAnsi="Times New Roman"/>
          <w:b/>
          <w:color w:val="000000"/>
          <w:sz w:val="24"/>
          <w:szCs w:val="24"/>
          <w:shd w:val="clear" w:color="auto" w:fill="FFFFFF"/>
        </w:rPr>
        <w:t>Характеристика уровней знаний и умений театрализованной деятельности</w:t>
      </w:r>
      <w:r w:rsidRPr="00755D7B">
        <w:rPr>
          <w:rFonts w:ascii="Times New Roman" w:hAnsi="Times New Roman"/>
          <w:b/>
          <w:color w:val="000000"/>
          <w:sz w:val="24"/>
          <w:szCs w:val="24"/>
        </w:rPr>
        <w:br/>
      </w:r>
      <w:r w:rsidRPr="00755D7B">
        <w:rPr>
          <w:rFonts w:ascii="Times New Roman" w:hAnsi="Times New Roman"/>
          <w:b/>
          <w:color w:val="000000"/>
          <w:sz w:val="24"/>
          <w:szCs w:val="24"/>
        </w:rPr>
        <w:br/>
      </w:r>
      <w:r w:rsidRPr="00893D88">
        <w:rPr>
          <w:rFonts w:ascii="Times New Roman" w:hAnsi="Times New Roman"/>
          <w:b/>
          <w:color w:val="000000"/>
          <w:sz w:val="24"/>
          <w:szCs w:val="24"/>
          <w:shd w:val="clear" w:color="auto" w:fill="FFFFFF"/>
        </w:rPr>
        <w:t>Высокий уровень (18—20 баллов).</w:t>
      </w:r>
      <w:r w:rsidRPr="00893D88">
        <w:rPr>
          <w:rFonts w:ascii="Times New Roman" w:hAnsi="Times New Roman"/>
          <w:b/>
          <w:color w:val="000000"/>
          <w:sz w:val="24"/>
          <w:szCs w:val="24"/>
        </w:rPr>
        <w:br/>
      </w:r>
      <w:r w:rsidRPr="00755D7B">
        <w:rPr>
          <w:rFonts w:ascii="Times New Roman" w:hAnsi="Times New Roman"/>
          <w:color w:val="000000"/>
          <w:sz w:val="24"/>
          <w:szCs w:val="24"/>
          <w:shd w:val="clear" w:color="auto" w:fill="FFFFFF"/>
        </w:rPr>
        <w:t>Проявляет устойчивый интерес к театральному искусству и те-</w:t>
      </w:r>
      <w:proofErr w:type="spellStart"/>
      <w:r w:rsidRPr="00755D7B">
        <w:rPr>
          <w:rFonts w:ascii="Times New Roman" w:hAnsi="Times New Roman"/>
          <w:color w:val="000000"/>
          <w:sz w:val="24"/>
          <w:szCs w:val="24"/>
          <w:shd w:val="clear" w:color="auto" w:fill="FFFFFF"/>
        </w:rPr>
        <w:t>атрализованной</w:t>
      </w:r>
      <w:proofErr w:type="spellEnd"/>
      <w:r w:rsidRPr="00755D7B">
        <w:rPr>
          <w:rFonts w:ascii="Times New Roman" w:hAnsi="Times New Roman"/>
          <w:color w:val="000000"/>
          <w:sz w:val="24"/>
          <w:szCs w:val="24"/>
          <w:shd w:val="clear" w:color="auto" w:fill="FFFFFF"/>
        </w:rPr>
        <w:t xml:space="preserve"> деятельности. Понимает основную идею литературного произведения (пьесы). Творчески интерпретирует его содержание. Способен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 Самостоятельно создает эскизы персонажей и декораций, проявляет фантазию в их изготовлении из различных материалов. Импровизирует с куклами различных систем. Свободно подбирает музыкальные характеристики к персонажам, поет, танцует. Активный организатор и ведущий коллективной творческой деятельности. </w:t>
      </w:r>
      <w:r w:rsidRPr="00755D7B">
        <w:rPr>
          <w:rFonts w:ascii="Times New Roman" w:hAnsi="Times New Roman"/>
          <w:color w:val="000000"/>
          <w:sz w:val="24"/>
          <w:szCs w:val="24"/>
          <w:shd w:val="clear" w:color="auto" w:fill="FFFFFF"/>
        </w:rPr>
        <w:lastRenderedPageBreak/>
        <w:t>Проявляет творчество и активность на всех этапах работы.</w:t>
      </w:r>
      <w:r w:rsidRPr="00755D7B">
        <w:rPr>
          <w:rFonts w:ascii="Times New Roman" w:hAnsi="Times New Roman"/>
          <w:color w:val="000000"/>
          <w:sz w:val="24"/>
          <w:szCs w:val="24"/>
        </w:rPr>
        <w:br/>
      </w:r>
      <w:r w:rsidRPr="00893D88">
        <w:rPr>
          <w:rFonts w:ascii="Times New Roman" w:hAnsi="Times New Roman"/>
          <w:b/>
          <w:color w:val="000000"/>
          <w:sz w:val="24"/>
          <w:szCs w:val="24"/>
          <w:shd w:val="clear" w:color="auto" w:fill="FFFFFF"/>
        </w:rPr>
        <w:t>Средний уровень (11—17 баллов).</w:t>
      </w:r>
      <w:r w:rsidRPr="00755D7B">
        <w:rPr>
          <w:rFonts w:ascii="Times New Roman" w:hAnsi="Times New Roman"/>
          <w:color w:val="000000"/>
          <w:sz w:val="24"/>
          <w:szCs w:val="24"/>
        </w:rPr>
        <w:br/>
      </w:r>
      <w:r w:rsidRPr="00755D7B">
        <w:rPr>
          <w:rFonts w:ascii="Times New Roman" w:hAnsi="Times New Roman"/>
          <w:color w:val="000000"/>
          <w:sz w:val="24"/>
          <w:szCs w:val="24"/>
          <w:shd w:val="clear" w:color="auto" w:fill="FFFFFF"/>
        </w:rPr>
        <w:t xml:space="preserve">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 Дает словесные характеристики персонажам пьесы, используя эпитеты, сравнения и образные выражения. Владеет знаниями об эмоциональных состояниях героев, может их продемонстрировать в работе над пьесой с помощью воспитателя. Создает по эскизу или словесной характеристике-инструкции воспитателя образ персонажа и декорации к спектаклю. Владеет навыками </w:t>
      </w:r>
      <w:proofErr w:type="spellStart"/>
      <w:r w:rsidRPr="00755D7B">
        <w:rPr>
          <w:rFonts w:ascii="Times New Roman" w:hAnsi="Times New Roman"/>
          <w:color w:val="000000"/>
          <w:sz w:val="24"/>
          <w:szCs w:val="24"/>
          <w:shd w:val="clear" w:color="auto" w:fill="FFFFFF"/>
        </w:rPr>
        <w:t>кукловождения</w:t>
      </w:r>
      <w:proofErr w:type="spellEnd"/>
      <w:r w:rsidRPr="00755D7B">
        <w:rPr>
          <w:rFonts w:ascii="Times New Roman" w:hAnsi="Times New Roman"/>
          <w:color w:val="000000"/>
          <w:sz w:val="24"/>
          <w:szCs w:val="24"/>
          <w:shd w:val="clear" w:color="auto" w:fill="FFFFFF"/>
        </w:rPr>
        <w:t>, может применять их в свободной творческой деятельности. С помощью воспитателя подбирает музыкальные характеристики к персонажам и единицам сюжета. Проявляет активность и согласованность действий с партнерами. Активно участвует в различных видах творческой деятельности.</w:t>
      </w:r>
      <w:r w:rsidRPr="00755D7B">
        <w:rPr>
          <w:rFonts w:ascii="Times New Roman" w:hAnsi="Times New Roman"/>
          <w:color w:val="000000"/>
          <w:sz w:val="24"/>
          <w:szCs w:val="24"/>
        </w:rPr>
        <w:br/>
      </w:r>
      <w:r w:rsidRPr="00893D88">
        <w:rPr>
          <w:rFonts w:ascii="Times New Roman" w:hAnsi="Times New Roman"/>
          <w:b/>
          <w:color w:val="000000"/>
          <w:sz w:val="24"/>
          <w:szCs w:val="24"/>
          <w:shd w:val="clear" w:color="auto" w:fill="FFFFFF"/>
        </w:rPr>
        <w:t>Низкий уровень (7—10 баллов).</w:t>
      </w:r>
      <w:r w:rsidRPr="00755D7B">
        <w:rPr>
          <w:rFonts w:ascii="Times New Roman" w:hAnsi="Times New Roman"/>
          <w:color w:val="000000"/>
          <w:sz w:val="24"/>
          <w:szCs w:val="24"/>
        </w:rPr>
        <w:br/>
      </w:r>
      <w:proofErr w:type="spellStart"/>
      <w:r w:rsidRPr="00755D7B">
        <w:rPr>
          <w:rFonts w:ascii="Times New Roman" w:hAnsi="Times New Roman"/>
          <w:color w:val="000000"/>
          <w:sz w:val="24"/>
          <w:szCs w:val="24"/>
          <w:shd w:val="clear" w:color="auto" w:fill="FFFFFF"/>
        </w:rPr>
        <w:t>Малоэмоционален</w:t>
      </w:r>
      <w:proofErr w:type="spellEnd"/>
      <w:r w:rsidRPr="00755D7B">
        <w:rPr>
          <w:rFonts w:ascii="Times New Roman" w:hAnsi="Times New Roman"/>
          <w:color w:val="000000"/>
          <w:sz w:val="24"/>
          <w:szCs w:val="24"/>
          <w:shd w:val="clear" w:color="auto" w:fill="FFFFFF"/>
        </w:rPr>
        <w:t xml:space="preserve">,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выделить единицы сюжета. Пересказывает произведение только с помощью воспитателя. Различает элементарные эмоциональные состояния героев, но не может их продемонстрировать при помощи мимики, жеста, движения. С помощью воспитателя создает рисунки (эскизы) к основным действиям спектакля. Не может самостоятельно изготовить декорации, персонажи к спектаклю. Владеет элементарными навыками </w:t>
      </w:r>
      <w:proofErr w:type="spellStart"/>
      <w:r w:rsidRPr="00755D7B">
        <w:rPr>
          <w:rFonts w:ascii="Times New Roman" w:hAnsi="Times New Roman"/>
          <w:color w:val="000000"/>
          <w:sz w:val="24"/>
          <w:szCs w:val="24"/>
          <w:shd w:val="clear" w:color="auto" w:fill="FFFFFF"/>
        </w:rPr>
        <w:t>кукловождения</w:t>
      </w:r>
      <w:proofErr w:type="spellEnd"/>
      <w:r w:rsidRPr="00755D7B">
        <w:rPr>
          <w:rFonts w:ascii="Times New Roman" w:hAnsi="Times New Roman"/>
          <w:color w:val="000000"/>
          <w:sz w:val="24"/>
          <w:szCs w:val="24"/>
          <w:shd w:val="clear" w:color="auto" w:fill="FFFFFF"/>
        </w:rPr>
        <w:t>, но не проявляет инициативы их продемонстрировать в процессе работы над спектаклем. Затрудняется в подборе музыкальных фрагментов к спектаклю даже с помощью воспитателя. Не проявляет активности в коллективной творческой деятельности. Не самостоятелен, выполняет все операции только с помощью воспитателя.</w:t>
      </w:r>
    </w:p>
    <w:p w:rsidR="00354686" w:rsidRPr="00755D7B" w:rsidRDefault="00354686" w:rsidP="00354686">
      <w:pPr>
        <w:widowControl w:val="0"/>
        <w:autoSpaceDE w:val="0"/>
        <w:autoSpaceDN w:val="0"/>
        <w:adjustRightInd w:val="0"/>
        <w:spacing w:after="0" w:line="240" w:lineRule="auto"/>
        <w:rPr>
          <w:rFonts w:ascii="Times New Roman" w:hAnsi="Times New Roman"/>
          <w:b/>
          <w:color w:val="000000"/>
          <w:sz w:val="24"/>
          <w:szCs w:val="24"/>
          <w:shd w:val="clear" w:color="auto" w:fill="FFFFFF"/>
        </w:rPr>
      </w:pPr>
    </w:p>
    <w:p w:rsidR="00354686" w:rsidRDefault="00354686" w:rsidP="00354686">
      <w:pPr>
        <w:spacing w:after="0" w:line="240" w:lineRule="auto"/>
        <w:jc w:val="center"/>
        <w:rPr>
          <w:rFonts w:ascii="Times New Roman" w:hAnsi="Times New Roman"/>
          <w:b/>
          <w:sz w:val="24"/>
          <w:szCs w:val="24"/>
        </w:rPr>
      </w:pP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2.3. ЗАКЛЮЧЕНИЕ</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Так как программа является развивающей, то достигнутые успехи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демонстрируются воспитанниками во время проведения творческих мероприятий: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концерты, творческие показы, вечера внутри группы для показа другим группам,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родителям.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Ожидаемый результат:</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 Умение оценивать и использовать полученные знания и умения в области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театрального искусства.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2. Использование необходимых актерских навыков: свободно взаимодействовать</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 партнером, действовать в предлагаемых обстоятельствах, импровизировать,</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сосредоточивать внимание, эмоциональную память, общаться со зрителем.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3. Владение необходимыми навыками пластической выразительности 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сценической речи. Использование практических навыков при работе над внешним</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обликом героя - подбор грима, костюмов, прически.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4. Повышение интереса к изучению материала, связанного с искусством театра,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литературой.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5. Активное проявление своих индивидуальных способностей в работе над</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спектаклем: обсуждение костюмов, декораций.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Создание спектаклей различной направленности, участие в них участников</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кружка в самом различном качестве.</w:t>
      </w:r>
    </w:p>
    <w:p w:rsidR="00354686" w:rsidRPr="00755D7B" w:rsidRDefault="00354686" w:rsidP="00354686">
      <w:pPr>
        <w:spacing w:after="0" w:line="240" w:lineRule="auto"/>
        <w:rPr>
          <w:rFonts w:ascii="Times New Roman" w:hAnsi="Times New Roman"/>
          <w:sz w:val="24"/>
          <w:szCs w:val="24"/>
        </w:rPr>
      </w:pPr>
    </w:p>
    <w:p w:rsidR="00354686" w:rsidRPr="00755D7B" w:rsidRDefault="00354686" w:rsidP="00354686">
      <w:pPr>
        <w:spacing w:after="0" w:line="240" w:lineRule="auto"/>
        <w:jc w:val="center"/>
        <w:rPr>
          <w:rFonts w:ascii="Times New Roman" w:hAnsi="Times New Roman"/>
          <w:b/>
          <w:sz w:val="24"/>
          <w:szCs w:val="24"/>
        </w:rPr>
      </w:pPr>
      <w:r w:rsidRPr="00755D7B">
        <w:rPr>
          <w:rFonts w:ascii="Times New Roman" w:hAnsi="Times New Roman"/>
          <w:b/>
          <w:sz w:val="24"/>
          <w:szCs w:val="24"/>
        </w:rPr>
        <w:t>III. СПИСОК ЛИТЕРАТУРЫ</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 Власенко О.П. Ребенок в мире сказок. Музыкально-театрализованные</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спектакли. Инсценировки. Игры для детей 4-7 лет. – Волгоград, Учитель, 2009.</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lastRenderedPageBreak/>
        <w:t>2. Власенко О.П. Театр кукол и игрушек в ДОО. Кукольные спектакли.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Эстрадные миниатюры для детей с 3-7 лет. - Волгоград, Учитель, 2009.</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3. </w:t>
      </w:r>
      <w:proofErr w:type="spellStart"/>
      <w:r w:rsidRPr="00755D7B">
        <w:rPr>
          <w:rFonts w:ascii="Times New Roman" w:hAnsi="Times New Roman"/>
          <w:sz w:val="24"/>
          <w:szCs w:val="24"/>
        </w:rPr>
        <w:t>Шиян</w:t>
      </w:r>
      <w:proofErr w:type="spellEnd"/>
      <w:r w:rsidRPr="00755D7B">
        <w:rPr>
          <w:rFonts w:ascii="Times New Roman" w:hAnsi="Times New Roman"/>
          <w:sz w:val="24"/>
          <w:szCs w:val="24"/>
        </w:rPr>
        <w:t xml:space="preserve"> О.А. Развитие творческого мышления. Работаем по сказке. – Москва,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Мозаика-синтез, 2016. 5. Михайлова-Свирская Л.В. Лаборатория грамотности.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Москва, Национальное образование, 2015.</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4. Анисимова Г.И. Сто музыкальных игр для развития дошкольников. Старшая</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и подготовительная группы. - Ярославль: Академия развития, 2005. 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5. Антипина А.Е. Театрализованная деятельность в детском саду. Игры,</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упражнения, сценарии. - М.: ТЦ «СФЕРА», 2003. 3</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6. </w:t>
      </w:r>
      <w:proofErr w:type="spellStart"/>
      <w:r w:rsidRPr="00755D7B">
        <w:rPr>
          <w:rFonts w:ascii="Times New Roman" w:hAnsi="Times New Roman"/>
          <w:sz w:val="24"/>
          <w:szCs w:val="24"/>
        </w:rPr>
        <w:t>Баряева</w:t>
      </w:r>
      <w:proofErr w:type="spellEnd"/>
      <w:r w:rsidRPr="00755D7B">
        <w:rPr>
          <w:rFonts w:ascii="Times New Roman" w:hAnsi="Times New Roman"/>
          <w:sz w:val="24"/>
          <w:szCs w:val="24"/>
        </w:rPr>
        <w:t xml:space="preserve"> Л., Вечканова И., Загребаева Е., Зарин А. Театрализованные игры –</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занятия. - СПб, 2002 4</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7. Буренина А.И. Театр всевозможного. Вып.1: «От игры до спектакля:» - СПб.,</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2002. 5 Выготский Л.С. Воображение и творчество в детском возрасте. 6</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8. </w:t>
      </w:r>
      <w:proofErr w:type="spellStart"/>
      <w:r w:rsidRPr="00755D7B">
        <w:rPr>
          <w:rFonts w:ascii="Times New Roman" w:hAnsi="Times New Roman"/>
          <w:sz w:val="24"/>
          <w:szCs w:val="24"/>
        </w:rPr>
        <w:t>Куревина</w:t>
      </w:r>
      <w:proofErr w:type="spellEnd"/>
      <w:r w:rsidRPr="00755D7B">
        <w:rPr>
          <w:rFonts w:ascii="Times New Roman" w:hAnsi="Times New Roman"/>
          <w:sz w:val="24"/>
          <w:szCs w:val="24"/>
        </w:rPr>
        <w:t xml:space="preserve"> О.А. Синтез искусств в эстетическом воспитании детей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дошкольного и школьного возраста. М., 2003.</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9. </w:t>
      </w:r>
      <w:proofErr w:type="spellStart"/>
      <w:r w:rsidRPr="00755D7B">
        <w:rPr>
          <w:rFonts w:ascii="Times New Roman" w:hAnsi="Times New Roman"/>
          <w:sz w:val="24"/>
          <w:szCs w:val="24"/>
        </w:rPr>
        <w:t>Куцакова</w:t>
      </w:r>
      <w:proofErr w:type="spellEnd"/>
      <w:r w:rsidRPr="00755D7B">
        <w:rPr>
          <w:rFonts w:ascii="Times New Roman" w:hAnsi="Times New Roman"/>
          <w:sz w:val="24"/>
          <w:szCs w:val="24"/>
        </w:rPr>
        <w:t xml:space="preserve"> Л.В., Мерзлякова С. И. Воспитание ребенка-дошкольника:</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развитого, образованного, самостоятельного, инициативного, неповторимого,</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культурного, активно-творческого. М., 2003.</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10. </w:t>
      </w:r>
      <w:proofErr w:type="spellStart"/>
      <w:r w:rsidRPr="00755D7B">
        <w:rPr>
          <w:rFonts w:ascii="Times New Roman" w:hAnsi="Times New Roman"/>
          <w:sz w:val="24"/>
          <w:szCs w:val="24"/>
        </w:rPr>
        <w:t>Ледяйкина</w:t>
      </w:r>
      <w:proofErr w:type="spellEnd"/>
      <w:r w:rsidRPr="00755D7B">
        <w:rPr>
          <w:rFonts w:ascii="Times New Roman" w:hAnsi="Times New Roman"/>
          <w:sz w:val="24"/>
          <w:szCs w:val="24"/>
        </w:rPr>
        <w:t xml:space="preserve"> Е.Г., Топникова Л.А. Праздники для современных малышей.</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Ярославль, 2002.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11. </w:t>
      </w:r>
      <w:proofErr w:type="spellStart"/>
      <w:r w:rsidRPr="00755D7B">
        <w:rPr>
          <w:rFonts w:ascii="Times New Roman" w:hAnsi="Times New Roman"/>
          <w:sz w:val="24"/>
          <w:szCs w:val="24"/>
        </w:rPr>
        <w:t>Маханева</w:t>
      </w:r>
      <w:proofErr w:type="spellEnd"/>
      <w:r w:rsidRPr="00755D7B">
        <w:rPr>
          <w:rFonts w:ascii="Times New Roman" w:hAnsi="Times New Roman"/>
          <w:sz w:val="24"/>
          <w:szCs w:val="24"/>
        </w:rPr>
        <w:t xml:space="preserve"> М.Д. Театрализованные занятия в детском саду. М., 2001. 10</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Мерзлякова С.И. Волшебный мир театра. М., 2002.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12. Минаева В.М. Развитие эмоций дошкольников. М., 1999.</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13. </w:t>
      </w:r>
      <w:proofErr w:type="spellStart"/>
      <w:r w:rsidRPr="00755D7B">
        <w:rPr>
          <w:rFonts w:ascii="Times New Roman" w:hAnsi="Times New Roman"/>
          <w:sz w:val="24"/>
          <w:szCs w:val="24"/>
        </w:rPr>
        <w:t>Мирясова</w:t>
      </w:r>
      <w:proofErr w:type="spellEnd"/>
      <w:r w:rsidRPr="00755D7B">
        <w:rPr>
          <w:rFonts w:ascii="Times New Roman" w:hAnsi="Times New Roman"/>
          <w:sz w:val="24"/>
          <w:szCs w:val="24"/>
        </w:rPr>
        <w:t xml:space="preserve"> В.И. Играем в театр. Сценарии детских спектаклей о животных.</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М., 2000.</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14. Михайлова М.А. Праздники в детском саду. Сценарии, игры, аттракционы.</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Ярославль, 2002.</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15. Петрова Т.Н., Сергеева Е.А., Петрова Е. С. Театрализованные игры в</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детском саду. М., 2000.</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16. Поляк Л. Театр сказок. СПб., 2001.Сорокина Н.Ф., </w:t>
      </w:r>
      <w:proofErr w:type="spellStart"/>
      <w:r w:rsidRPr="00755D7B">
        <w:rPr>
          <w:rFonts w:ascii="Times New Roman" w:hAnsi="Times New Roman"/>
          <w:sz w:val="24"/>
          <w:szCs w:val="24"/>
        </w:rPr>
        <w:t>МилановичЛ.Г</w:t>
      </w:r>
      <w:proofErr w:type="spellEnd"/>
      <w:r w:rsidRPr="00755D7B">
        <w:rPr>
          <w:rFonts w:ascii="Times New Roman" w:hAnsi="Times New Roman"/>
          <w:sz w:val="24"/>
          <w:szCs w:val="24"/>
        </w:rPr>
        <w:t>. Театр</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17. Чистякова М.И. </w:t>
      </w:r>
      <w:proofErr w:type="spellStart"/>
      <w:r w:rsidRPr="00755D7B">
        <w:rPr>
          <w:rFonts w:ascii="Times New Roman" w:hAnsi="Times New Roman"/>
          <w:sz w:val="24"/>
          <w:szCs w:val="24"/>
        </w:rPr>
        <w:t>Психогимнастика</w:t>
      </w:r>
      <w:proofErr w:type="spellEnd"/>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18. Чурилова Э.Г. Методика и организация театрализованной деятельности</w:t>
      </w:r>
    </w:p>
    <w:p w:rsidR="00354686" w:rsidRPr="00755D7B" w:rsidRDefault="00354686" w:rsidP="00354686">
      <w:pPr>
        <w:spacing w:after="0" w:line="240" w:lineRule="auto"/>
        <w:rPr>
          <w:rFonts w:ascii="Times New Roman" w:hAnsi="Times New Roman"/>
          <w:sz w:val="24"/>
          <w:szCs w:val="24"/>
        </w:rPr>
      </w:pPr>
      <w:r w:rsidRPr="00755D7B">
        <w:rPr>
          <w:rFonts w:ascii="Times New Roman" w:hAnsi="Times New Roman"/>
          <w:sz w:val="24"/>
          <w:szCs w:val="24"/>
        </w:rPr>
        <w:t xml:space="preserve">дошкольников </w:t>
      </w:r>
      <w:r w:rsidR="00D14FF4">
        <w:rPr>
          <w:rFonts w:ascii="Times New Roman" w:hAnsi="Times New Roman"/>
          <w:sz w:val="24"/>
          <w:szCs w:val="24"/>
        </w:rPr>
        <w:t>и младших школьников. М., 2004.</w:t>
      </w:r>
    </w:p>
    <w:p w:rsidR="002A57E0" w:rsidRPr="00755D7B" w:rsidRDefault="00354686" w:rsidP="00354686">
      <w:pPr>
        <w:spacing w:after="0"/>
        <w:rPr>
          <w:rFonts w:ascii="Times New Roman" w:hAnsi="Times New Roman"/>
          <w:sz w:val="24"/>
          <w:szCs w:val="24"/>
        </w:rPr>
      </w:pPr>
      <w:r w:rsidRPr="00755D7B">
        <w:rPr>
          <w:rFonts w:ascii="Times New Roman" w:hAnsi="Times New Roman"/>
          <w:sz w:val="24"/>
          <w:szCs w:val="24"/>
        </w:rPr>
        <w:t>20. Юдина С.Ю. Мои любимые праздники. - СПб.: «Детство-Пресс», 2002.</w:t>
      </w:r>
      <w:r w:rsidR="002A57E0" w:rsidRPr="00755D7B">
        <w:rPr>
          <w:rFonts w:ascii="Times New Roman" w:hAnsi="Times New Roman"/>
          <w:sz w:val="24"/>
          <w:szCs w:val="24"/>
        </w:rPr>
        <w:t>пешной</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реализации программы: 8человек.</w:t>
      </w:r>
    </w:p>
    <w:p w:rsidR="002A57E0" w:rsidRPr="00755D7B" w:rsidRDefault="002A57E0" w:rsidP="002A57E0">
      <w:pPr>
        <w:spacing w:after="0"/>
        <w:rPr>
          <w:rFonts w:ascii="Times New Roman" w:hAnsi="Times New Roman"/>
          <w:sz w:val="24"/>
          <w:szCs w:val="24"/>
        </w:rPr>
      </w:pPr>
      <w:r w:rsidRPr="00755D7B">
        <w:rPr>
          <w:rFonts w:ascii="Times New Roman" w:hAnsi="Times New Roman"/>
          <w:sz w:val="24"/>
          <w:szCs w:val="24"/>
        </w:rPr>
        <w:t>6. Педагогический анализ знаний и умений детей (диагностика) проводится 2</w:t>
      </w:r>
    </w:p>
    <w:p w:rsidR="002A57E0" w:rsidRDefault="002A57E0" w:rsidP="002A57E0">
      <w:pPr>
        <w:spacing w:after="0"/>
        <w:rPr>
          <w:rFonts w:ascii="Times New Roman" w:hAnsi="Times New Roman"/>
          <w:sz w:val="24"/>
          <w:szCs w:val="24"/>
        </w:rPr>
      </w:pPr>
      <w:r w:rsidRPr="00755D7B">
        <w:rPr>
          <w:rFonts w:ascii="Times New Roman" w:hAnsi="Times New Roman"/>
          <w:sz w:val="24"/>
          <w:szCs w:val="24"/>
        </w:rPr>
        <w:t>раза в год: вводный - в октябре, итоговый - в апреле.</w:t>
      </w:r>
    </w:p>
    <w:p w:rsidR="00354686" w:rsidRPr="00755D7B" w:rsidRDefault="00354686" w:rsidP="002A57E0">
      <w:pPr>
        <w:spacing w:after="0"/>
        <w:rPr>
          <w:rFonts w:ascii="Times New Roman" w:hAnsi="Times New Roman"/>
          <w:sz w:val="24"/>
          <w:szCs w:val="24"/>
        </w:rPr>
      </w:pPr>
    </w:p>
    <w:p w:rsidR="0094097A" w:rsidRPr="0094097A" w:rsidRDefault="0094097A" w:rsidP="006A2271">
      <w:pPr>
        <w:jc w:val="center"/>
        <w:rPr>
          <w:rFonts w:ascii="Times New Roman" w:hAnsi="Times New Roman"/>
          <w:sz w:val="28"/>
          <w:szCs w:val="28"/>
          <w:lang w:eastAsia="ru-RU"/>
        </w:rPr>
      </w:pPr>
    </w:p>
    <w:p w:rsidR="006A2271" w:rsidRPr="0094097A" w:rsidRDefault="006A2271" w:rsidP="006A2271">
      <w:pPr>
        <w:jc w:val="center"/>
        <w:rPr>
          <w:rFonts w:ascii="Times New Roman" w:hAnsi="Times New Roman"/>
          <w:sz w:val="28"/>
          <w:szCs w:val="28"/>
          <w:lang w:eastAsia="ru-RU"/>
        </w:rPr>
      </w:pPr>
    </w:p>
    <w:p w:rsidR="006A2271" w:rsidRDefault="006A2271"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Pr="004B33FE" w:rsidRDefault="002A57E0" w:rsidP="002A57E0">
      <w:pPr>
        <w:rPr>
          <w:rFonts w:ascii="Times New Roman" w:hAnsi="Times New Roman"/>
          <w:b/>
          <w:sz w:val="28"/>
          <w:szCs w:val="28"/>
          <w:lang w:eastAsia="ru-RU"/>
        </w:rPr>
      </w:pPr>
      <w:r>
        <w:rPr>
          <w:rFonts w:ascii="Times New Roman" w:hAnsi="Times New Roman"/>
          <w:sz w:val="28"/>
          <w:szCs w:val="28"/>
        </w:rPr>
        <w:t xml:space="preserve">(Методические рекомендаций) </w:t>
      </w:r>
      <w:proofErr w:type="gramStart"/>
      <w:r w:rsidRPr="006A2271">
        <w:rPr>
          <w:rFonts w:ascii="Times New Roman" w:hAnsi="Times New Roman"/>
          <w:sz w:val="28"/>
          <w:szCs w:val="28"/>
        </w:rPr>
        <w:t>В</w:t>
      </w:r>
      <w:proofErr w:type="gramEnd"/>
      <w:r w:rsidRPr="006A2271">
        <w:rPr>
          <w:rFonts w:ascii="Times New Roman" w:hAnsi="Times New Roman"/>
          <w:sz w:val="28"/>
          <w:szCs w:val="28"/>
        </w:rPr>
        <w:t xml:space="preserve"> системе образования нашей страны дети всех возрастов имеют возможность заниматься художественным творчеством в дополнительном образовании. Дополнительное образование художественной направленности занимает уникальную и универсальную нишу, обеспечивающую механизмы непрерывного образования на протяжении всей жизни человека. Дети должны уметь петь, рисовать, танцевать. В этом великая сила приобщения детей к искусству. Это реализует культурные права детей, активный рост художественного развития и эстетического воспитания. Художественная направленность остается лидирующей по охвату детей во всех типах образовательных организаций. Художественное творчество востребовано детьми и семьями во всех регионах страны, в равной степени в мегаполисах, городах и селах. Художественное творчество сегодня выбирают более 4,5 миллионов детей, массовый характер вовлеченности говорит о неисчерпаемом потенциале детства искусства для детского творчества. В настоящее время у школьников наибольшим спросом и интересом пользуются такие жанры творчества, как декоративно-прикладное искусство, хореография, вокал, изобразительное искусство и театр. 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детей. В истории развития отечественной школы на разных этапах можно встретить лучшие образцы обучения и воспитания детей посредством приобщения к театральному искусству: и как зрителей, и как создателей детских спектаклей, и как участников театрального творчества. Синтетичность и коллективность театрального искусства, соединение в театре нескольких видов искусств: литературы, музыки, хореографии, 3 сценографии, актерского искусства позволяют театру выполнять колоссальную воспитательную миссию. Во всех школьных моделях прошлого можно найти место театра: и в Царскосельском лицее, и в школе Сухомлинского, и в школе Макаренко, и сегодня в российских школах действуют школьные театры, в которых артистами и </w:t>
      </w:r>
      <w:r w:rsidRPr="006A2271">
        <w:rPr>
          <w:rFonts w:ascii="Times New Roman" w:hAnsi="Times New Roman"/>
          <w:sz w:val="28"/>
          <w:szCs w:val="28"/>
        </w:rPr>
        <w:lastRenderedPageBreak/>
        <w:t>зрителями являются дети. И для воспитания современного школьника театр является настоящей кафедрой, по меткому выражению Николая Васильевича Гоголя, с которой, «можно сказать миру много добра». Постановки детских спектаклей на школьной сцене, опора на классическую драматургию, детские пьесы для любых возрастных категорий детей незаменимы и в настоящее время.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ведь постановка спектакля с детьми – это системный педагогический процесс.</w:t>
      </w:r>
      <w:r w:rsidRPr="004B33FE">
        <w:t xml:space="preserve"> </w:t>
      </w:r>
      <w:r w:rsidRPr="004B33FE">
        <w:rPr>
          <w:rFonts w:ascii="Times New Roman" w:hAnsi="Times New Roman"/>
          <w:sz w:val="28"/>
          <w:szCs w:val="28"/>
        </w:rPr>
        <w:t xml:space="preserve">Нормативно-правовые документы 1. Перечень поручений президента Российской Федерации по итогам заседания президиума Государственного совета Российской Федерации 25 августа 2021 года ПР-1808ГС. 2. Перечень поручений по итогам встречи со школьниками во Всероссийском детском центре «Океан» 1 сентября 2021 года Пр-1806. 3. Протокол заседания Совета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 1 от 24 марта 2022 года. 4. Письмо </w:t>
      </w:r>
      <w:proofErr w:type="spellStart"/>
      <w:r w:rsidRPr="004B33FE">
        <w:rPr>
          <w:rFonts w:ascii="Times New Roman" w:hAnsi="Times New Roman"/>
          <w:sz w:val="28"/>
          <w:szCs w:val="28"/>
        </w:rPr>
        <w:t>Минпросвещения</w:t>
      </w:r>
      <w:proofErr w:type="spellEnd"/>
      <w:r w:rsidRPr="004B33FE">
        <w:rPr>
          <w:rFonts w:ascii="Times New Roman" w:hAnsi="Times New Roman"/>
          <w:sz w:val="28"/>
          <w:szCs w:val="28"/>
        </w:rPr>
        <w:t xml:space="preserve"> России «О формировании Всероссийского перечня (реестра) школьных театров» от 6 мая 2022 г. № ДГ-1067/06. 5. Протокол расширенного совещания по созданию и развитию школьных театров в субъектах Российской Федерации от 27 декабря 2021 г. № К-31/06пр. 6. Приказ 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по вопросам создания и развития школьных театров в образовательных организациях субъектов Российской Федерации от 17 февраля 2022 г.№ </w:t>
      </w:r>
      <w:proofErr w:type="gramStart"/>
      <w:r w:rsidRPr="004B33FE">
        <w:rPr>
          <w:rFonts w:ascii="Times New Roman" w:hAnsi="Times New Roman"/>
          <w:sz w:val="28"/>
          <w:szCs w:val="28"/>
        </w:rPr>
        <w:t>83 .</w:t>
      </w:r>
      <w:proofErr w:type="gramEnd"/>
      <w:r w:rsidRPr="004B33FE">
        <w:rPr>
          <w:rFonts w:ascii="Times New Roman" w:hAnsi="Times New Roman"/>
          <w:sz w:val="28"/>
          <w:szCs w:val="28"/>
        </w:rPr>
        <w:t xml:space="preserve"> 7. План работы («дорожная карта») по созданию и развитию школьных театров в субъектах Российской Федерации на 2021-2024 годы.</w:t>
      </w:r>
    </w:p>
    <w:p w:rsidR="002A57E0" w:rsidRPr="004B33FE" w:rsidRDefault="002A57E0" w:rsidP="002A57E0">
      <w:pPr>
        <w:jc w:val="center"/>
        <w:rPr>
          <w:rFonts w:ascii="Times New Roman" w:hAnsi="Times New Roman"/>
          <w:sz w:val="28"/>
          <w:szCs w:val="28"/>
          <w:lang w:eastAsia="ru-RU"/>
        </w:rPr>
      </w:pPr>
    </w:p>
    <w:p w:rsidR="002A57E0" w:rsidRPr="0094097A" w:rsidRDefault="002A57E0" w:rsidP="002A57E0">
      <w:pPr>
        <w:jc w:val="center"/>
        <w:rPr>
          <w:rFonts w:ascii="Times New Roman" w:hAnsi="Times New Roman"/>
          <w:sz w:val="28"/>
          <w:szCs w:val="28"/>
        </w:rPr>
      </w:pPr>
      <w:r w:rsidRPr="0094097A">
        <w:rPr>
          <w:rFonts w:ascii="Times New Roman" w:hAnsi="Times New Roman"/>
          <w:sz w:val="28"/>
          <w:szCs w:val="28"/>
        </w:rPr>
        <w:t xml:space="preserve">Механизмы создания школьных театров на базе школ </w:t>
      </w:r>
    </w:p>
    <w:p w:rsidR="002A57E0" w:rsidRPr="0094097A" w:rsidRDefault="002A57E0" w:rsidP="002A57E0">
      <w:pPr>
        <w:jc w:val="center"/>
        <w:rPr>
          <w:rFonts w:ascii="Times New Roman" w:hAnsi="Times New Roman"/>
          <w:sz w:val="28"/>
          <w:szCs w:val="28"/>
          <w:lang w:eastAsia="ru-RU"/>
        </w:rPr>
      </w:pPr>
      <w:r w:rsidRPr="0094097A">
        <w:rPr>
          <w:rFonts w:ascii="Times New Roman" w:hAnsi="Times New Roman"/>
          <w:sz w:val="28"/>
          <w:szCs w:val="28"/>
        </w:rPr>
        <w:t>1. Внеурочная деятельность</w:t>
      </w:r>
    </w:p>
    <w:p w:rsidR="002A57E0" w:rsidRDefault="002A57E0" w:rsidP="002A57E0">
      <w:pPr>
        <w:jc w:val="center"/>
        <w:rPr>
          <w:rFonts w:ascii="Times New Roman" w:hAnsi="Times New Roman"/>
          <w:sz w:val="28"/>
          <w:szCs w:val="28"/>
          <w:lang w:eastAsia="ru-RU"/>
        </w:rPr>
      </w:pPr>
      <w:r w:rsidRPr="0094097A">
        <w:rPr>
          <w:rFonts w:ascii="Times New Roman" w:hAnsi="Times New Roman"/>
          <w:sz w:val="28"/>
          <w:szCs w:val="28"/>
        </w:rPr>
        <w:t xml:space="preserve"> Актуальность задач включения «Школьного театра» во внеурочную деятельность в рамках эстетического развития детей не вызывает сомнения. Поскольку именно художественное воспитание, в рамках которого осуществляется приобщение детей к искусству, обладает свойством «всеобщности вхождения в культуру» и средством «</w:t>
      </w:r>
      <w:proofErr w:type="spellStart"/>
      <w:r w:rsidRPr="0094097A">
        <w:rPr>
          <w:rFonts w:ascii="Times New Roman" w:hAnsi="Times New Roman"/>
          <w:sz w:val="28"/>
          <w:szCs w:val="28"/>
        </w:rPr>
        <w:t>инкультурации</w:t>
      </w:r>
      <w:proofErr w:type="spellEnd"/>
      <w:r w:rsidRPr="0094097A">
        <w:rPr>
          <w:rFonts w:ascii="Times New Roman" w:hAnsi="Times New Roman"/>
          <w:sz w:val="28"/>
          <w:szCs w:val="28"/>
        </w:rPr>
        <w:t xml:space="preserve">» подрастающего поколения. В современной социокультурной ситуации, в </w:t>
      </w:r>
      <w:r w:rsidRPr="0094097A">
        <w:rPr>
          <w:rFonts w:ascii="Times New Roman" w:hAnsi="Times New Roman"/>
          <w:sz w:val="28"/>
          <w:szCs w:val="28"/>
        </w:rPr>
        <w:lastRenderedPageBreak/>
        <w:t xml:space="preserve">связи с изменениями в законодательной и нормативно-правовой сфере образования, обновлением содержания образования на всех уровнях и введением федерального государственного образовательного стандарта (далее – </w:t>
      </w:r>
      <w:proofErr w:type="gramStart"/>
      <w:r w:rsidRPr="0094097A">
        <w:rPr>
          <w:rFonts w:ascii="Times New Roman" w:hAnsi="Times New Roman"/>
          <w:sz w:val="28"/>
          <w:szCs w:val="28"/>
        </w:rPr>
        <w:t>ФГОС)нового</w:t>
      </w:r>
      <w:proofErr w:type="gramEnd"/>
      <w:r w:rsidRPr="0094097A">
        <w:rPr>
          <w:rFonts w:ascii="Times New Roman" w:hAnsi="Times New Roman"/>
          <w:sz w:val="28"/>
          <w:szCs w:val="28"/>
        </w:rPr>
        <w:t xml:space="preserve"> поколения, модернизацией образования, принятием стратегии государственной культурной политики, особенно остро стоит вопрос интеграции художественного воспитания обучающихся через внеурочную деятельность. В новом ФГОС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обучающегося, но и как процесс развития личности, принятия духовно-нравственных, социальных, семейных и других ценностей, развития творческой активности детей. Сегодня особую остроту приобретает проблема педагогического мастерства педагогов, осуществляющих внеурочную деятельность. Их необходимо вооружить знаниями о современных средствах обучения и воспитания, учитывающих, особенности современного ребёнка, его потребностей и интересов. В этом плане очень важно вести интенсивный поиск новых средств, их апробацию в условиях внеурочной деятельности. Школьный театр в составе общего образования в рамках внеурочной деятельности в полной мере имеет место. Целью внеурочной деятельности 8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 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 неотъемлемая составная часть основных образовательных программ по всем уровням общего образования: начального, основного и среднего общего образования. Курсы внеурочной деятельности включаются в содержание программ как часть, формируемая участниками образовательных отношений, на основе интересов и потребностей детей, целевого запроса родителей. Курс внеурочной деятельности осуществляется на основе рабочей программы, разработанной учителем-предметником, и при наличии интереса, может быть осуществлен в форме школьного театра. Реализация курсов внеурочной деятельности (школьного театра) в рамках внеурочной деятельности не требует дополнительного финансирования, поскольку реализуется в рамках бюджетной субсидии на реализацию общего образования. Требования к внеурочной деятельности, к учебному плану, рабочим программам, объему </w:t>
      </w:r>
      <w:r w:rsidRPr="0094097A">
        <w:rPr>
          <w:rFonts w:ascii="Times New Roman" w:hAnsi="Times New Roman"/>
          <w:sz w:val="28"/>
          <w:szCs w:val="28"/>
        </w:rPr>
        <w:lastRenderedPageBreak/>
        <w:t xml:space="preserve">часов на всех уровнях образования четко прописаны в ФГОС начального, основного и среднего общего образования. Рабочая программа внеурочной деятельности «Школьный театр» должна содержать в соответствии с требованиями ФГОС: </w:t>
      </w:r>
      <w:r w:rsidRPr="0094097A">
        <w:rPr>
          <w:rFonts w:ascii="Times New Roman" w:hAnsi="Times New Roman"/>
          <w:sz w:val="28"/>
          <w:szCs w:val="28"/>
        </w:rPr>
        <w:sym w:font="Symbol" w:char="F02D"/>
      </w:r>
      <w:r w:rsidRPr="0094097A">
        <w:rPr>
          <w:rFonts w:ascii="Times New Roman" w:hAnsi="Times New Roman"/>
          <w:sz w:val="28"/>
          <w:szCs w:val="28"/>
        </w:rPr>
        <w:t xml:space="preserve"> планируемые результаты внеурочной деятельности; </w:t>
      </w:r>
      <w:r w:rsidRPr="0094097A">
        <w:rPr>
          <w:rFonts w:ascii="Times New Roman" w:hAnsi="Times New Roman"/>
          <w:sz w:val="28"/>
          <w:szCs w:val="28"/>
        </w:rPr>
        <w:sym w:font="Symbol" w:char="F02D"/>
      </w:r>
      <w:r w:rsidRPr="0094097A">
        <w:rPr>
          <w:rFonts w:ascii="Times New Roman" w:hAnsi="Times New Roman"/>
          <w:sz w:val="28"/>
          <w:szCs w:val="28"/>
        </w:rPr>
        <w:t xml:space="preserve"> содержание внеурочной деятельности с указанием форм ее организации и видов деятельности; </w:t>
      </w:r>
      <w:r w:rsidRPr="0094097A">
        <w:rPr>
          <w:rFonts w:ascii="Times New Roman" w:hAnsi="Times New Roman"/>
          <w:sz w:val="28"/>
          <w:szCs w:val="28"/>
        </w:rPr>
        <w:sym w:font="Symbol" w:char="F02D"/>
      </w:r>
      <w:r w:rsidRPr="0094097A">
        <w:rPr>
          <w:rFonts w:ascii="Times New Roman" w:hAnsi="Times New Roman"/>
          <w:sz w:val="28"/>
          <w:szCs w:val="28"/>
        </w:rPr>
        <w:t xml:space="preserve"> тематическое планирование. Формы реализации внеурочной деятельности по школьному театру образовательная организация определяет самостоятельно, но они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 ч. репетиции и спектакли), экскурсии (в музеи, театры и др.), и пр. В зависимости от конкретных условий реализации основной общеобразовательной программы, числа обучающихся и их возрастных особенностей при организации школьных театров во внеурочной деятельности возможно формирование учебных групп из обучающихся разных классов в пределах одного уровня образования. Рабочие программы при организации школьных театров во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 9 Исходя из того, что внеурочная деятельность – это образовательная деятельность, осуществляемая в формах, отличных от классно-урочной, и направленная на достижение школьниками личностных, </w:t>
      </w:r>
      <w:proofErr w:type="spellStart"/>
      <w:r w:rsidRPr="0094097A">
        <w:rPr>
          <w:rFonts w:ascii="Times New Roman" w:hAnsi="Times New Roman"/>
          <w:sz w:val="28"/>
          <w:szCs w:val="28"/>
        </w:rPr>
        <w:t>метапредметных</w:t>
      </w:r>
      <w:proofErr w:type="spellEnd"/>
      <w:r w:rsidRPr="0094097A">
        <w:rPr>
          <w:rFonts w:ascii="Times New Roman" w:hAnsi="Times New Roman"/>
          <w:sz w:val="28"/>
          <w:szCs w:val="28"/>
        </w:rPr>
        <w:t xml:space="preserve"> и предметных результатов, данная программа предполагает выявление оптимальных путей решения этой задачи. В связи с этим включение школьного театра в содержание внеурочной деятельности в основную образовательную программу общего образования должно обладать мощным потенциалом развития, такими ресурсами, которые позволят предоставить полноценный выбор творческих условий, методик, которые обеспечат самые разнообразные образовательные траектории ознакомительного, просветительского или углубленного погружения в мир искусств и культуры. При этом необходимо включение и использование ресурсов порталов: </w:t>
      </w:r>
      <w:proofErr w:type="spellStart"/>
      <w:r w:rsidRPr="0094097A">
        <w:rPr>
          <w:rFonts w:ascii="Times New Roman" w:hAnsi="Times New Roman"/>
          <w:sz w:val="28"/>
          <w:szCs w:val="28"/>
        </w:rPr>
        <w:t>Культура.РФ</w:t>
      </w:r>
      <w:proofErr w:type="spellEnd"/>
      <w:r w:rsidRPr="0094097A">
        <w:rPr>
          <w:rFonts w:ascii="Times New Roman" w:hAnsi="Times New Roman"/>
          <w:sz w:val="28"/>
          <w:szCs w:val="28"/>
        </w:rPr>
        <w:t>, Виртуальные концертные залы, Музеи-детям, Виртуальные экскурсии, Российская электронная школа (РЭШ), Единый национальный портал дополнительного образования детей dop.edu.ru, Навигатор дополнительного образования Агентства стратегических инициатив для школьников (https://edu.asi.ru/).</w:t>
      </w: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Default="002A57E0" w:rsidP="006A2271">
      <w:pPr>
        <w:jc w:val="center"/>
        <w:rPr>
          <w:rFonts w:ascii="Times New Roman" w:hAnsi="Times New Roman"/>
          <w:sz w:val="28"/>
          <w:szCs w:val="28"/>
        </w:rPr>
      </w:pPr>
    </w:p>
    <w:p w:rsidR="002A57E0" w:rsidRPr="0094097A" w:rsidRDefault="002A57E0" w:rsidP="006A2271">
      <w:pPr>
        <w:jc w:val="center"/>
        <w:rPr>
          <w:rFonts w:ascii="Times New Roman" w:hAnsi="Times New Roman"/>
          <w:sz w:val="28"/>
          <w:szCs w:val="28"/>
        </w:rPr>
      </w:pPr>
    </w:p>
    <w:sectPr w:rsidR="002A57E0" w:rsidRPr="00940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21E"/>
    <w:rsid w:val="001D1706"/>
    <w:rsid w:val="002A57E0"/>
    <w:rsid w:val="0031273B"/>
    <w:rsid w:val="00354686"/>
    <w:rsid w:val="00424209"/>
    <w:rsid w:val="004B33FE"/>
    <w:rsid w:val="006A2271"/>
    <w:rsid w:val="00710ED3"/>
    <w:rsid w:val="00746815"/>
    <w:rsid w:val="00862F82"/>
    <w:rsid w:val="008875FC"/>
    <w:rsid w:val="0094097A"/>
    <w:rsid w:val="00981546"/>
    <w:rsid w:val="0098173A"/>
    <w:rsid w:val="009901A0"/>
    <w:rsid w:val="00A31555"/>
    <w:rsid w:val="00AA31DD"/>
    <w:rsid w:val="00B029EF"/>
    <w:rsid w:val="00BE787A"/>
    <w:rsid w:val="00D14FF4"/>
    <w:rsid w:val="00D87B3D"/>
    <w:rsid w:val="00DF64AE"/>
    <w:rsid w:val="00EF021E"/>
    <w:rsid w:val="00FC3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3045"/>
  <w15:chartTrackingRefBased/>
  <w15:docId w15:val="{BCAAA942-CB60-4F6C-A88A-26D8A056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9EF"/>
    <w:pPr>
      <w:spacing w:after="200" w:line="276" w:lineRule="auto"/>
    </w:pPr>
    <w:rPr>
      <w:rFonts w:ascii="Calibri" w:eastAsia="Times New Roman" w:hAnsi="Calibri" w:cs="Times New Roman"/>
    </w:rPr>
  </w:style>
  <w:style w:type="paragraph" w:styleId="1">
    <w:name w:val="heading 1"/>
    <w:basedOn w:val="a"/>
    <w:next w:val="a"/>
    <w:link w:val="10"/>
    <w:qFormat/>
    <w:rsid w:val="00354686"/>
    <w:pPr>
      <w:keepNext/>
      <w:spacing w:before="240" w:after="60" w:line="240" w:lineRule="auto"/>
      <w:outlineLvl w:val="0"/>
    </w:pPr>
    <w:rPr>
      <w:rFonts w:ascii="Arial"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29EF"/>
    <w:pPr>
      <w:spacing w:before="100" w:beforeAutospacing="1" w:after="100" w:afterAutospacing="1" w:line="240" w:lineRule="auto"/>
    </w:pPr>
    <w:rPr>
      <w:rFonts w:ascii="Times New Roman" w:eastAsiaTheme="minorEastAsia" w:hAnsi="Times New Roman"/>
      <w:sz w:val="24"/>
      <w:szCs w:val="24"/>
      <w:lang w:eastAsia="ru-RU"/>
    </w:rPr>
  </w:style>
  <w:style w:type="table" w:styleId="a4">
    <w:name w:val="Table Grid"/>
    <w:basedOn w:val="a1"/>
    <w:uiPriority w:val="59"/>
    <w:rsid w:val="00940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354686"/>
    <w:rPr>
      <w:rFonts w:ascii="Arial" w:eastAsia="Times New Roman" w:hAnsi="Arial" w:cs="Arial"/>
      <w:b/>
      <w:bCs/>
      <w:kern w:val="32"/>
      <w:sz w:val="32"/>
      <w:szCs w:val="32"/>
      <w:lang w:eastAsia="ru-RU"/>
    </w:rPr>
  </w:style>
  <w:style w:type="paragraph" w:customStyle="1" w:styleId="c0">
    <w:name w:val="c0"/>
    <w:basedOn w:val="a"/>
    <w:rsid w:val="00354686"/>
    <w:pPr>
      <w:spacing w:before="100" w:beforeAutospacing="1" w:after="100" w:afterAutospacing="1" w:line="240" w:lineRule="auto"/>
    </w:pPr>
    <w:rPr>
      <w:rFonts w:ascii="Times New Roman" w:hAnsi="Times New Roman"/>
      <w:sz w:val="24"/>
      <w:szCs w:val="24"/>
      <w:lang w:eastAsia="ru-RU"/>
    </w:rPr>
  </w:style>
  <w:style w:type="character" w:customStyle="1" w:styleId="c4">
    <w:name w:val="c4"/>
    <w:basedOn w:val="a0"/>
    <w:rsid w:val="00354686"/>
  </w:style>
  <w:style w:type="character" w:customStyle="1" w:styleId="c9">
    <w:name w:val="c9"/>
    <w:basedOn w:val="a0"/>
    <w:rsid w:val="00354686"/>
  </w:style>
  <w:style w:type="character" w:customStyle="1" w:styleId="c3">
    <w:name w:val="c3"/>
    <w:basedOn w:val="a0"/>
    <w:rsid w:val="00354686"/>
  </w:style>
  <w:style w:type="character" w:customStyle="1" w:styleId="apple-converted-space">
    <w:name w:val="apple-converted-space"/>
    <w:rsid w:val="00354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5A3AC-B498-420D-AC12-7EBFED16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39</Pages>
  <Words>11415</Words>
  <Characters>65068</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2022-10-12T10:10:00Z</dcterms:created>
  <dcterms:modified xsi:type="dcterms:W3CDTF">2022-10-12T13:22:00Z</dcterms:modified>
</cp:coreProperties>
</file>